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47EC" w14:textId="4B68DF44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Planning </w:t>
      </w:r>
      <w:r w:rsidR="00603C43" w:rsidRPr="00B74386">
        <w:rPr>
          <w:rFonts w:ascii="Times New Roman" w:hAnsi="Times New Roman" w:cs="Times New Roman"/>
          <w:sz w:val="24"/>
          <w:szCs w:val="24"/>
        </w:rPr>
        <w:t>Commission</w:t>
      </w:r>
    </w:p>
    <w:p w14:paraId="2C90D851" w14:textId="77777777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Martin Memorial Hall</w:t>
      </w:r>
    </w:p>
    <w:p w14:paraId="4BC75C03" w14:textId="6887C43D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5259 Route 5, Ascutney VT</w:t>
      </w:r>
    </w:p>
    <w:p w14:paraId="3B804542" w14:textId="14DE638E" w:rsidR="00973C28" w:rsidRDefault="00973C28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Planning Commission Meeting Minutes</w:t>
      </w:r>
    </w:p>
    <w:p w14:paraId="3A21CEF5" w14:textId="49855C87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Monday</w:t>
      </w:r>
      <w:r w:rsidR="00F470DA" w:rsidRPr="00B74386">
        <w:rPr>
          <w:rFonts w:ascii="Times New Roman" w:hAnsi="Times New Roman" w:cs="Times New Roman"/>
          <w:sz w:val="24"/>
          <w:szCs w:val="24"/>
        </w:rPr>
        <w:t>,</w:t>
      </w: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897682">
        <w:rPr>
          <w:rFonts w:ascii="Times New Roman" w:hAnsi="Times New Roman" w:cs="Times New Roman"/>
          <w:sz w:val="24"/>
          <w:szCs w:val="24"/>
        </w:rPr>
        <w:t>M</w:t>
      </w:r>
      <w:r w:rsidR="00BE5EE1">
        <w:rPr>
          <w:rFonts w:ascii="Times New Roman" w:hAnsi="Times New Roman" w:cs="Times New Roman"/>
          <w:sz w:val="24"/>
          <w:szCs w:val="24"/>
        </w:rPr>
        <w:t>ay 10</w:t>
      </w:r>
      <w:r w:rsidR="004378A7" w:rsidRPr="00B74386">
        <w:rPr>
          <w:rFonts w:ascii="Times New Roman" w:hAnsi="Times New Roman" w:cs="Times New Roman"/>
          <w:sz w:val="24"/>
          <w:szCs w:val="24"/>
        </w:rPr>
        <w:t>,</w:t>
      </w:r>
      <w:r w:rsidR="00217A19" w:rsidRPr="00B74386">
        <w:rPr>
          <w:rFonts w:ascii="Times New Roman" w:hAnsi="Times New Roman" w:cs="Times New Roman"/>
          <w:sz w:val="24"/>
          <w:szCs w:val="24"/>
        </w:rPr>
        <w:t xml:space="preserve"> 2021</w:t>
      </w: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BE5EE1">
        <w:rPr>
          <w:rFonts w:ascii="Times New Roman" w:hAnsi="Times New Roman" w:cs="Times New Roman"/>
          <w:sz w:val="24"/>
          <w:szCs w:val="24"/>
        </w:rPr>
        <w:t>6:30</w:t>
      </w:r>
      <w:r w:rsidR="00AC3D09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Pr="00B74386">
        <w:rPr>
          <w:rFonts w:ascii="Times New Roman" w:hAnsi="Times New Roman" w:cs="Times New Roman"/>
          <w:sz w:val="24"/>
          <w:szCs w:val="24"/>
        </w:rPr>
        <w:t>PM</w:t>
      </w:r>
    </w:p>
    <w:p w14:paraId="3E0D6E1D" w14:textId="2C5AB9B6" w:rsidR="00870A15" w:rsidRPr="00B74386" w:rsidRDefault="00870A15" w:rsidP="00636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935688" w14:textId="7088C01E" w:rsidR="00973C28" w:rsidRPr="00B74386" w:rsidRDefault="00973C28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Planning Commission Member</w:t>
      </w:r>
      <w:r w:rsidR="00A925F4" w:rsidRPr="00B74386">
        <w:rPr>
          <w:rFonts w:ascii="Times New Roman" w:hAnsi="Times New Roman" w:cs="Times New Roman"/>
          <w:sz w:val="24"/>
          <w:szCs w:val="24"/>
        </w:rPr>
        <w:t>s</w:t>
      </w:r>
      <w:r w:rsidRPr="00B74386">
        <w:rPr>
          <w:rFonts w:ascii="Times New Roman" w:hAnsi="Times New Roman" w:cs="Times New Roman"/>
          <w:sz w:val="24"/>
          <w:szCs w:val="24"/>
        </w:rPr>
        <w:t xml:space="preserve"> Present:</w:t>
      </w:r>
    </w:p>
    <w:p w14:paraId="105A3D89" w14:textId="2581C6BB" w:rsidR="002C0659" w:rsidRPr="00B74386" w:rsidRDefault="00973C28" w:rsidP="00217A19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Paul Tillman</w:t>
      </w:r>
    </w:p>
    <w:p w14:paraId="54A24B85" w14:textId="1C56F96B" w:rsidR="000100C0" w:rsidRDefault="000100C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Tyler Harwell</w:t>
      </w:r>
    </w:p>
    <w:p w14:paraId="4FAB4C65" w14:textId="10249ED8" w:rsidR="00231230" w:rsidRDefault="0023123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</w:t>
      </w:r>
    </w:p>
    <w:p w14:paraId="67EE723F" w14:textId="78596C31" w:rsidR="00231230" w:rsidRPr="00B74386" w:rsidRDefault="0023123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Beach</w:t>
      </w:r>
    </w:p>
    <w:p w14:paraId="47E74908" w14:textId="1C3B8BF9" w:rsidR="00231230" w:rsidRDefault="00973C28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Chris Whi</w:t>
      </w:r>
      <w:r w:rsidR="006E0535" w:rsidRPr="00B74386">
        <w:rPr>
          <w:rFonts w:ascii="Times New Roman" w:hAnsi="Times New Roman" w:cs="Times New Roman"/>
          <w:sz w:val="24"/>
          <w:szCs w:val="24"/>
        </w:rPr>
        <w:t>dden</w:t>
      </w:r>
      <w:r w:rsidR="007B42E6" w:rsidRPr="00B74386">
        <w:rPr>
          <w:rFonts w:ascii="Times New Roman" w:hAnsi="Times New Roman" w:cs="Times New Roman"/>
          <w:sz w:val="24"/>
          <w:szCs w:val="24"/>
        </w:rPr>
        <w:t xml:space="preserve">, </w:t>
      </w:r>
      <w:r w:rsidRPr="00B74386">
        <w:rPr>
          <w:rFonts w:ascii="Times New Roman" w:hAnsi="Times New Roman" w:cs="Times New Roman"/>
          <w:sz w:val="24"/>
          <w:szCs w:val="24"/>
        </w:rPr>
        <w:t>Zoning Administrator</w:t>
      </w:r>
    </w:p>
    <w:p w14:paraId="33759CA2" w14:textId="4206D023" w:rsidR="00BE5EE1" w:rsidRDefault="00BE5EE1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A6BAE07" w14:textId="754E1413" w:rsidR="00BE5EE1" w:rsidRDefault="00BE5EE1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Rapinotti</w:t>
      </w:r>
      <w:proofErr w:type="spellEnd"/>
    </w:p>
    <w:p w14:paraId="4F651E39" w14:textId="754556AE" w:rsidR="00BE5EE1" w:rsidRDefault="00BE5EE1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1B5996" w14:textId="2F257051" w:rsidR="00BE5EE1" w:rsidRDefault="00BE5EE1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Attendees: John Bonetti, AJ LaRose, Mary Anne Danielson, Georgia Burman, Sophie B, David Fuller </w:t>
      </w:r>
    </w:p>
    <w:p w14:paraId="2811B86E" w14:textId="64ADA936" w:rsidR="000100C0" w:rsidRDefault="000100C0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0649798" w14:textId="77777777" w:rsidR="00231230" w:rsidRPr="00B74386" w:rsidRDefault="00231230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552192D" w14:textId="11F7152E" w:rsidR="00335BE7" w:rsidRPr="00B74386" w:rsidRDefault="001B687A" w:rsidP="00C857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Call to Order by </w:t>
      </w:r>
      <w:r w:rsidR="00DF618D">
        <w:rPr>
          <w:rFonts w:ascii="Times New Roman" w:hAnsi="Times New Roman" w:cs="Times New Roman"/>
          <w:sz w:val="24"/>
          <w:szCs w:val="24"/>
        </w:rPr>
        <w:t>Chair Howard Beach at 6:30 pm</w:t>
      </w:r>
    </w:p>
    <w:p w14:paraId="12BC4DBE" w14:textId="77777777" w:rsidR="0063660D" w:rsidRPr="00B74386" w:rsidRDefault="0063660D" w:rsidP="0063660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269B27" w14:textId="1838EEF0" w:rsidR="00645198" w:rsidRPr="00B74386" w:rsidRDefault="001B687A" w:rsidP="00C85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Agenda Review –</w:t>
      </w:r>
      <w:r w:rsidR="00584F97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BE5EE1">
        <w:rPr>
          <w:rFonts w:ascii="Times New Roman" w:hAnsi="Times New Roman" w:cs="Times New Roman"/>
          <w:sz w:val="24"/>
          <w:szCs w:val="24"/>
        </w:rPr>
        <w:t>May 10, 2021</w:t>
      </w:r>
    </w:p>
    <w:p w14:paraId="24127F6B" w14:textId="400070C9" w:rsidR="0063587D" w:rsidRPr="00DF618D" w:rsidRDefault="00231230" w:rsidP="00DF6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changes at this time.</w:t>
      </w:r>
    </w:p>
    <w:p w14:paraId="75CC8FB4" w14:textId="67D155B6" w:rsidR="00923C78" w:rsidRPr="00B74386" w:rsidRDefault="00923C78" w:rsidP="00C85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Comments from </w:t>
      </w:r>
      <w:r w:rsidR="00DF618D">
        <w:rPr>
          <w:rFonts w:ascii="Times New Roman" w:hAnsi="Times New Roman" w:cs="Times New Roman"/>
          <w:sz w:val="24"/>
          <w:szCs w:val="24"/>
        </w:rPr>
        <w:t>the Board</w:t>
      </w:r>
      <w:r w:rsidRPr="00B74386">
        <w:rPr>
          <w:rFonts w:ascii="Times New Roman" w:hAnsi="Times New Roman" w:cs="Times New Roman"/>
          <w:sz w:val="24"/>
          <w:szCs w:val="24"/>
        </w:rPr>
        <w:t xml:space="preserve"> and Land Use Administrator</w:t>
      </w:r>
    </w:p>
    <w:p w14:paraId="6A2A42F2" w14:textId="091C36D9" w:rsidR="00F470DA" w:rsidRDefault="00F470DA" w:rsidP="00F47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01AD4" w14:textId="26EB14F5" w:rsidR="00695E84" w:rsidRDefault="00DF618D" w:rsidP="00BE5E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Whidden </w:t>
      </w:r>
      <w:r w:rsidR="00BE5EE1">
        <w:rPr>
          <w:rFonts w:ascii="Times New Roman" w:hAnsi="Times New Roman" w:cs="Times New Roman"/>
          <w:sz w:val="24"/>
          <w:szCs w:val="24"/>
        </w:rPr>
        <w:t xml:space="preserve">let the Planning Commission know that Jason Rasmussen will be attending the next meeting. </w:t>
      </w:r>
    </w:p>
    <w:p w14:paraId="37F45F11" w14:textId="77777777" w:rsidR="00695E84" w:rsidRPr="00B74386" w:rsidRDefault="00695E84" w:rsidP="004378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2CE7E" w14:textId="363AF387" w:rsidR="00923C78" w:rsidRPr="00B74386" w:rsidRDefault="00923C78" w:rsidP="00C85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Comments from Citizens regarding items not on agenda</w:t>
      </w:r>
      <w:r w:rsidR="00645198" w:rsidRPr="00B74386">
        <w:rPr>
          <w:rFonts w:ascii="Times New Roman" w:hAnsi="Times New Roman" w:cs="Times New Roman"/>
          <w:sz w:val="24"/>
          <w:szCs w:val="24"/>
        </w:rPr>
        <w:t>.</w:t>
      </w:r>
    </w:p>
    <w:p w14:paraId="43F4F4A1" w14:textId="77F0C02C" w:rsidR="00645198" w:rsidRDefault="00645198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944B4" w14:textId="1C33B995" w:rsidR="00281062" w:rsidRPr="00B74386" w:rsidRDefault="00695E84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07A397F" w14:textId="77777777" w:rsidR="00DE71EE" w:rsidRPr="00B74386" w:rsidRDefault="00DE71EE" w:rsidP="00DE71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D4F39" w14:textId="697FABCE" w:rsidR="00645198" w:rsidRPr="00B74386" w:rsidRDefault="00645198" w:rsidP="00C85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Approval of Meeting Minutes </w:t>
      </w:r>
      <w:r w:rsidR="00695E84">
        <w:rPr>
          <w:rFonts w:ascii="Times New Roman" w:hAnsi="Times New Roman" w:cs="Times New Roman"/>
          <w:sz w:val="24"/>
          <w:szCs w:val="24"/>
        </w:rPr>
        <w:t>3-</w:t>
      </w:r>
      <w:r w:rsidR="00BE5EE1">
        <w:rPr>
          <w:rFonts w:ascii="Times New Roman" w:hAnsi="Times New Roman" w:cs="Times New Roman"/>
          <w:sz w:val="24"/>
          <w:szCs w:val="24"/>
        </w:rPr>
        <w:t>22</w:t>
      </w:r>
      <w:r w:rsidR="00A41171" w:rsidRPr="00B74386">
        <w:rPr>
          <w:rFonts w:ascii="Times New Roman" w:hAnsi="Times New Roman" w:cs="Times New Roman"/>
          <w:sz w:val="24"/>
          <w:szCs w:val="24"/>
        </w:rPr>
        <w:t>-21</w:t>
      </w:r>
    </w:p>
    <w:p w14:paraId="23259F2E" w14:textId="1D1744D2" w:rsidR="00645198" w:rsidRDefault="00645198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7EB62" w14:textId="2372B073" w:rsidR="00231230" w:rsidRDefault="00BE5EE1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</w:t>
      </w:r>
      <w:r w:rsidR="00231230">
        <w:rPr>
          <w:rFonts w:ascii="Times New Roman" w:hAnsi="Times New Roman" w:cs="Times New Roman"/>
          <w:sz w:val="24"/>
          <w:szCs w:val="24"/>
        </w:rPr>
        <w:t xml:space="preserve"> made a motion </w:t>
      </w:r>
      <w:r w:rsidR="00281062">
        <w:rPr>
          <w:rFonts w:ascii="Times New Roman" w:hAnsi="Times New Roman" w:cs="Times New Roman"/>
          <w:sz w:val="24"/>
          <w:szCs w:val="24"/>
        </w:rPr>
        <w:t xml:space="preserve">to accept the minutes of </w:t>
      </w:r>
      <w:r w:rsidR="00695E84">
        <w:rPr>
          <w:rFonts w:ascii="Times New Roman" w:hAnsi="Times New Roman" w:cs="Times New Roman"/>
          <w:sz w:val="24"/>
          <w:szCs w:val="24"/>
        </w:rPr>
        <w:t>3</w:t>
      </w:r>
      <w:r w:rsidR="002810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81062">
        <w:rPr>
          <w:rFonts w:ascii="Times New Roman" w:hAnsi="Times New Roman" w:cs="Times New Roman"/>
          <w:sz w:val="24"/>
          <w:szCs w:val="24"/>
        </w:rPr>
        <w:t>-21</w:t>
      </w:r>
    </w:p>
    <w:p w14:paraId="0BD0740C" w14:textId="34574560" w:rsidR="00281062" w:rsidRDefault="00BE5EE1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</w:t>
      </w:r>
      <w:r w:rsidR="00231230">
        <w:rPr>
          <w:rFonts w:ascii="Times New Roman" w:hAnsi="Times New Roman" w:cs="Times New Roman"/>
          <w:sz w:val="24"/>
          <w:szCs w:val="24"/>
        </w:rPr>
        <w:t xml:space="preserve"> – </w:t>
      </w:r>
      <w:r w:rsidR="00281062">
        <w:rPr>
          <w:rFonts w:ascii="Times New Roman" w:hAnsi="Times New Roman" w:cs="Times New Roman"/>
          <w:sz w:val="24"/>
          <w:szCs w:val="24"/>
        </w:rPr>
        <w:t>2nd</w:t>
      </w:r>
    </w:p>
    <w:p w14:paraId="151669A4" w14:textId="1A457336" w:rsidR="00281062" w:rsidRDefault="00C97286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281062">
        <w:rPr>
          <w:rFonts w:ascii="Times New Roman" w:hAnsi="Times New Roman" w:cs="Times New Roman"/>
          <w:sz w:val="24"/>
          <w:szCs w:val="24"/>
        </w:rPr>
        <w:t xml:space="preserve">Discussion </w:t>
      </w:r>
    </w:p>
    <w:p w14:paraId="1E79E266" w14:textId="7D941340" w:rsidR="00D545ED" w:rsidRPr="00BE5EE1" w:rsidRDefault="000B0B50" w:rsidP="00BE5E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- unanimous</w:t>
      </w:r>
    </w:p>
    <w:p w14:paraId="22E43538" w14:textId="77777777" w:rsidR="00D545ED" w:rsidRPr="00B74386" w:rsidRDefault="00D545ED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1D1655" w14:textId="402F559E" w:rsidR="0044013A" w:rsidRPr="00B74386" w:rsidRDefault="0085006C" w:rsidP="00C857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Hearing </w:t>
      </w:r>
      <w:r w:rsidR="00A41171" w:rsidRPr="00B74386">
        <w:rPr>
          <w:rFonts w:ascii="Times New Roman" w:hAnsi="Times New Roman" w:cs="Times New Roman"/>
          <w:sz w:val="24"/>
          <w:szCs w:val="24"/>
        </w:rPr>
        <w:t xml:space="preserve">on </w:t>
      </w:r>
      <w:r w:rsidR="00C97286">
        <w:rPr>
          <w:rFonts w:ascii="Times New Roman" w:hAnsi="Times New Roman" w:cs="Times New Roman"/>
          <w:sz w:val="24"/>
          <w:szCs w:val="24"/>
        </w:rPr>
        <w:t xml:space="preserve">Subdivision Regulation Amendment Proposal re: Statute of Limitation for Open Subdivision Hearings </w:t>
      </w:r>
    </w:p>
    <w:p w14:paraId="4A7F1AF2" w14:textId="6604FE8D" w:rsidR="00630822" w:rsidRDefault="00630822" w:rsidP="006308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FAFDA9" w14:textId="2656D72F" w:rsidR="00695E84" w:rsidRDefault="00695E84" w:rsidP="00C972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89DB0C" w14:textId="0044CF00" w:rsidR="00695E84" w:rsidRDefault="00695E84" w:rsidP="00C972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Whidden provided the following memo to the Planning Commission</w:t>
      </w:r>
      <w:r w:rsidR="00590533">
        <w:rPr>
          <w:rFonts w:ascii="Times New Roman" w:hAnsi="Times New Roman" w:cs="Times New Roman"/>
          <w:sz w:val="24"/>
          <w:szCs w:val="24"/>
        </w:rPr>
        <w:t xml:space="preserve"> on 12-21-20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CBA267" w14:textId="77777777" w:rsidR="00695E84" w:rsidRDefault="00695E84" w:rsidP="00C972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B0E860" w14:textId="77777777" w:rsidR="00695E84" w:rsidRDefault="00695E84" w:rsidP="00C972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4E268E" w14:textId="2C4C4441" w:rsidR="00695E84" w:rsidRDefault="00695E84" w:rsidP="00695E8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A3E65A" wp14:editId="7DC915D0">
            <wp:extent cx="6569711" cy="63671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7162" cy="637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4443" w14:textId="3F432DB2" w:rsidR="00695E84" w:rsidRDefault="00695E84">
      <w:pPr>
        <w:rPr>
          <w:rFonts w:ascii="Times New Roman" w:hAnsi="Times New Roman" w:cs="Times New Roman"/>
        </w:rPr>
      </w:pPr>
    </w:p>
    <w:p w14:paraId="0F3CCF79" w14:textId="1166B39A" w:rsidR="00D545ED" w:rsidRDefault="00D545ED" w:rsidP="00D54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 were no changes to the proposed Amendment and </w:t>
      </w:r>
      <w:r w:rsidR="00590533">
        <w:rPr>
          <w:rFonts w:ascii="Times New Roman" w:hAnsi="Times New Roman" w:cs="Times New Roman"/>
        </w:rPr>
        <w:t>the original</w:t>
      </w:r>
      <w:r>
        <w:rPr>
          <w:rFonts w:ascii="Times New Roman" w:hAnsi="Times New Roman" w:cs="Times New Roman"/>
        </w:rPr>
        <w:t xml:space="preserve"> hearing </w:t>
      </w:r>
      <w:r w:rsidR="00590533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scheduled for April 12, 2021.</w:t>
      </w:r>
      <w:r w:rsidR="00590533">
        <w:rPr>
          <w:rFonts w:ascii="Times New Roman" w:hAnsi="Times New Roman" w:cs="Times New Roman"/>
        </w:rPr>
        <w:t xml:space="preserve"> </w:t>
      </w:r>
      <w:r w:rsidR="00590533">
        <w:rPr>
          <w:rFonts w:ascii="Times New Roman" w:hAnsi="Times New Roman" w:cs="Times New Roman"/>
        </w:rPr>
        <w:tab/>
      </w:r>
    </w:p>
    <w:p w14:paraId="15F94072" w14:textId="41DA0983" w:rsidR="00B4038D" w:rsidRDefault="00590533" w:rsidP="00D54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Due to the meeting not being properly warned the hearing was continued to 5-10-21. </w:t>
      </w:r>
    </w:p>
    <w:p w14:paraId="366C875F" w14:textId="77777777" w:rsidR="00D545ED" w:rsidRDefault="00D545ED" w:rsidP="00D545ED">
      <w:pPr>
        <w:spacing w:after="0" w:line="240" w:lineRule="auto"/>
        <w:rPr>
          <w:rFonts w:ascii="Times New Roman" w:hAnsi="Times New Roman" w:cs="Times New Roman"/>
        </w:rPr>
      </w:pPr>
    </w:p>
    <w:p w14:paraId="064BBC2F" w14:textId="77777777" w:rsidR="000116DF" w:rsidRDefault="00590533" w:rsidP="00590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 w:rsidRPr="00590533">
        <w:rPr>
          <w:rFonts w:ascii="Times New Roman" w:hAnsi="Times New Roman" w:cs="Times New Roman"/>
          <w:sz w:val="24"/>
          <w:szCs w:val="24"/>
        </w:rPr>
        <w:t>Tyler Harwell called a point of order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590533">
        <w:rPr>
          <w:rFonts w:ascii="Times New Roman" w:hAnsi="Times New Roman" w:cs="Times New Roman"/>
        </w:rPr>
        <w:t xml:space="preserve"> </w:t>
      </w:r>
      <w:r w:rsidR="00DB5833">
        <w:rPr>
          <w:rFonts w:ascii="Times New Roman" w:hAnsi="Times New Roman" w:cs="Times New Roman"/>
        </w:rPr>
        <w:t xml:space="preserve">this was a public hearing and </w:t>
      </w:r>
      <w:r>
        <w:rPr>
          <w:rFonts w:ascii="Times New Roman" w:hAnsi="Times New Roman" w:cs="Times New Roman"/>
        </w:rPr>
        <w:t>needed to be closed prior to moving on.</w:t>
      </w:r>
      <w:r w:rsidR="000116DF">
        <w:rPr>
          <w:rFonts w:ascii="Times New Roman" w:hAnsi="Times New Roman" w:cs="Times New Roman"/>
        </w:rPr>
        <w:t xml:space="preserve">     </w:t>
      </w:r>
    </w:p>
    <w:p w14:paraId="64D054EA" w14:textId="573B73EE" w:rsidR="00DB5833" w:rsidRDefault="000116DF" w:rsidP="00590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We need to close the hearing first.</w:t>
      </w:r>
    </w:p>
    <w:p w14:paraId="1EDB65AD" w14:textId="0B850A5A" w:rsidR="000116DF" w:rsidRDefault="000116DF" w:rsidP="00590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Howard Beach asked if there was anyone online that would like to make a comment. </w:t>
      </w:r>
    </w:p>
    <w:p w14:paraId="09EAD878" w14:textId="42527E45" w:rsidR="00512FC6" w:rsidRDefault="00512FC6" w:rsidP="00590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comments.</w:t>
      </w:r>
    </w:p>
    <w:p w14:paraId="71C2E36C" w14:textId="0665D2D5" w:rsidR="00512FC6" w:rsidRDefault="00512FC6" w:rsidP="00590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Howard Beach closed the public hearing.</w:t>
      </w:r>
    </w:p>
    <w:p w14:paraId="6674D865" w14:textId="3A690C48" w:rsidR="00590533" w:rsidRDefault="00590533" w:rsidP="00590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0E4F53" w14:textId="1E0621EF" w:rsidR="00512FC6" w:rsidRDefault="00512FC6" w:rsidP="00590533">
      <w:pPr>
        <w:spacing w:after="0" w:line="240" w:lineRule="auto"/>
        <w:rPr>
          <w:rFonts w:ascii="Times New Roman" w:hAnsi="Times New Roman" w:cs="Times New Roman"/>
        </w:rPr>
      </w:pPr>
    </w:p>
    <w:p w14:paraId="6B264E7B" w14:textId="77777777" w:rsidR="00512FC6" w:rsidRDefault="00512FC6" w:rsidP="00512FC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Michael Todd made a motion to adopt the language to include “…the Commission’s right to recess hearing for applicants to obtain further information” and “…prescribes a 45-day window for the Commission to issue a decision.”</w:t>
      </w:r>
    </w:p>
    <w:p w14:paraId="379DC3B0" w14:textId="77777777" w:rsidR="00512FC6" w:rsidRDefault="00512FC6" w:rsidP="00512FC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Howard Beach – 2</w:t>
      </w:r>
      <w:r>
        <w:rPr>
          <w:rFonts w:ascii="Times New Roman" w:hAnsi="Times New Roman" w:cs="Times New Roman"/>
          <w:vertAlign w:val="superscript"/>
        </w:rPr>
        <w:t>nd</w:t>
      </w:r>
    </w:p>
    <w:p w14:paraId="6C5099B9" w14:textId="70E57B85" w:rsidR="00512FC6" w:rsidRDefault="00512FC6" w:rsidP="00590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further discussion</w:t>
      </w:r>
    </w:p>
    <w:p w14:paraId="61DC7935" w14:textId="1724A026" w:rsidR="00590533" w:rsidRPr="00590533" w:rsidRDefault="00590533" w:rsidP="0059053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ab/>
        <w:t>Vote - unanimous</w:t>
      </w:r>
    </w:p>
    <w:p w14:paraId="2BBADB93" w14:textId="77777777" w:rsidR="00DB5833" w:rsidRPr="00F8578B" w:rsidRDefault="00DB5833" w:rsidP="00F8578B">
      <w:pPr>
        <w:spacing w:after="80" w:line="240" w:lineRule="auto"/>
        <w:ind w:left="720"/>
        <w:rPr>
          <w:rFonts w:ascii="Times New Roman" w:hAnsi="Times New Roman" w:cs="Times New Roman"/>
        </w:rPr>
      </w:pPr>
    </w:p>
    <w:p w14:paraId="0C666744" w14:textId="4FC5DDEA" w:rsidR="00FD4050" w:rsidRDefault="00FD4050" w:rsidP="000618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– Drumlin Road Subdivision</w:t>
      </w:r>
    </w:p>
    <w:p w14:paraId="607CF684" w14:textId="175C22B8" w:rsidR="000116DF" w:rsidRDefault="000116DF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ACBBF8" w14:textId="1EEB2FED" w:rsidR="001939C9" w:rsidRDefault="001939C9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of public hearing for a Subdivision Application hearing for Monday, May 10, 2021 at 6:30 pm. The application of John Bonetti’s proposal to subdivide his </w:t>
      </w:r>
      <w:r w:rsidR="008A63F1">
        <w:rPr>
          <w:rFonts w:ascii="Times New Roman" w:hAnsi="Times New Roman" w:cs="Times New Roman"/>
          <w:sz w:val="24"/>
          <w:szCs w:val="24"/>
        </w:rPr>
        <w:t>40.39-acre</w:t>
      </w:r>
      <w:r>
        <w:rPr>
          <w:rFonts w:ascii="Times New Roman" w:hAnsi="Times New Roman" w:cs="Times New Roman"/>
          <w:sz w:val="24"/>
          <w:szCs w:val="24"/>
        </w:rPr>
        <w:t xml:space="preserve"> property, # 11-02-04 at Drumlin Road, Perkinsville, VT into 4 lots of 5.61 acres, 5.46 acres, 7.0 acres and 22.32 acre</w:t>
      </w:r>
      <w:r w:rsidR="008A63F1">
        <w:rPr>
          <w:rFonts w:ascii="Times New Roman" w:hAnsi="Times New Roman" w:cs="Times New Roman"/>
          <w:sz w:val="24"/>
          <w:szCs w:val="24"/>
        </w:rPr>
        <w:t>s.</w:t>
      </w:r>
    </w:p>
    <w:p w14:paraId="7EB0D10B" w14:textId="690FC563" w:rsidR="008A63F1" w:rsidRDefault="008A63F1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lot is zoned as Residential 1. No structural developments are part of this application only division of the land into the mentioned 4 lots.</w:t>
      </w:r>
    </w:p>
    <w:p w14:paraId="1D145C88" w14:textId="7161C674" w:rsidR="008A63F1" w:rsidRDefault="008A63F1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24 V.S.A §4464A.1 and 4463 and the Town of Weathersfield Subdivision Regulations, the Town of Weathersfield Planning Commission will hold a public hearing to consider the subdivision application and sketch plan review for this project.</w:t>
      </w:r>
    </w:p>
    <w:p w14:paraId="4F073A3D" w14:textId="635217CA" w:rsidR="008A63F1" w:rsidRDefault="008A63F1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458282" w14:textId="77777777" w:rsidR="008A63F1" w:rsidRDefault="008A63F1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main concerns of this subdivision was a legal issue with the road and right of way. AJ LaRosa, Attorney commented that this issue was a separate issue and should not be considered in this application review.</w:t>
      </w:r>
    </w:p>
    <w:p w14:paraId="7204D054" w14:textId="77777777" w:rsidR="008A63F1" w:rsidRDefault="008A63F1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679438" w14:textId="5183BE81" w:rsidR="008A63F1" w:rsidRDefault="008A63F1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Chris Whidden there is no right of way for the Town in this subdivision. This is just for the division of the parcel into 4 lots, nothing to do with the road or the right of way. </w:t>
      </w:r>
    </w:p>
    <w:p w14:paraId="279BEE1F" w14:textId="1E3BFEB1" w:rsidR="001939C9" w:rsidRDefault="001939C9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A6870B" w14:textId="4E9B71D3" w:rsidR="0091595A" w:rsidRDefault="0091595A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 noted that he wanted to make sure that if these lots were subdivided that they would all have access to the road.</w:t>
      </w:r>
    </w:p>
    <w:p w14:paraId="3C6A9560" w14:textId="5D667D5A" w:rsidR="0091595A" w:rsidRDefault="0091595A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deeded right of way regardless if it is a Town Road.</w:t>
      </w:r>
    </w:p>
    <w:p w14:paraId="227F7BFE" w14:textId="75E00848" w:rsidR="0091595A" w:rsidRDefault="008B0B7A" w:rsidP="00061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AAA732" w14:textId="0584ABE8" w:rsidR="008B0B7A" w:rsidRDefault="008B0B7A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Chris Whidden he reviewed the sketch plan and had his questions answered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Rapinotti</w:t>
      </w:r>
      <w:proofErr w:type="spellEnd"/>
      <w:r>
        <w:rPr>
          <w:rFonts w:ascii="Times New Roman" w:hAnsi="Times New Roman" w:cs="Times New Roman"/>
          <w:sz w:val="24"/>
          <w:szCs w:val="24"/>
        </w:rPr>
        <w:t>. He does not need any further information on his end for this subdivision.</w:t>
      </w:r>
    </w:p>
    <w:p w14:paraId="4DC39DBA" w14:textId="6486B61F" w:rsidR="006D4620" w:rsidRDefault="006D4620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059D07" w14:textId="6C74F5DE" w:rsidR="006D4620" w:rsidRDefault="00F45E2B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additional comments, emails or phone calls were received regarding the subdivision.</w:t>
      </w:r>
    </w:p>
    <w:p w14:paraId="5E09258E" w14:textId="1FF2A59C" w:rsidR="00F45E2B" w:rsidRDefault="00F45E2B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C8102A" w14:textId="766838A8" w:rsidR="00F45E2B" w:rsidRDefault="00F45E2B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Beach closed the hearing for the subdivision at Drumlin Road.</w:t>
      </w:r>
    </w:p>
    <w:p w14:paraId="175275CD" w14:textId="517DFB2F" w:rsidR="00F45E2B" w:rsidRDefault="00F45E2B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1A1F60" w14:textId="17D572D1" w:rsidR="00F45E2B" w:rsidRDefault="00F45E2B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Harwell made a motion to approve the subdivision.</w:t>
      </w:r>
    </w:p>
    <w:p w14:paraId="5EDF3E75" w14:textId="72A27F82" w:rsidR="00F45E2B" w:rsidRDefault="00F45E2B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 – 2</w:t>
      </w:r>
      <w:r w:rsidRPr="00F45E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with the amendment for the motion to include the name and the place. </w:t>
      </w:r>
    </w:p>
    <w:p w14:paraId="5F029848" w14:textId="675CD220" w:rsidR="00F45E2B" w:rsidRDefault="00F45E2B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Harwell revised his motion to approve the application of one Mr. John Bonetti to subdivide </w:t>
      </w:r>
      <w:proofErr w:type="gramStart"/>
      <w:r>
        <w:rPr>
          <w:rFonts w:ascii="Times New Roman" w:hAnsi="Times New Roman" w:cs="Times New Roman"/>
          <w:sz w:val="24"/>
          <w:szCs w:val="24"/>
        </w:rPr>
        <w:t>40.39 acre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parcel of property #11-02-04 on Drumlin Road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Perksinville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VT pursuant to the notice of hearing for Monday, May 10, 2021.</w:t>
      </w:r>
    </w:p>
    <w:p w14:paraId="6EF60D0F" w14:textId="0C649DDA" w:rsidR="00F45E2B" w:rsidRDefault="00061881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</w:t>
      </w:r>
      <w:r w:rsidR="00F45E2B">
        <w:rPr>
          <w:rFonts w:ascii="Times New Roman" w:hAnsi="Times New Roman" w:cs="Times New Roman"/>
          <w:sz w:val="24"/>
          <w:szCs w:val="24"/>
        </w:rPr>
        <w:t xml:space="preserve"> – 2</w:t>
      </w:r>
      <w:r w:rsidR="00F45E2B" w:rsidRPr="00F45E2B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4A8239D7" w14:textId="17100B12" w:rsidR="00F45E2B" w:rsidRDefault="00F45E2B" w:rsidP="0006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discussion</w:t>
      </w:r>
    </w:p>
    <w:p w14:paraId="061760FA" w14:textId="54E3B7B3" w:rsidR="00F45E2B" w:rsidRDefault="00F45E2B" w:rsidP="008B0B7A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- Unanimous</w:t>
      </w:r>
    </w:p>
    <w:p w14:paraId="5DEE662A" w14:textId="13A1D67F" w:rsidR="000116DF" w:rsidRDefault="000116DF" w:rsidP="00FD4050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AE91E4" w14:textId="3E1FA3CE" w:rsidR="00061881" w:rsidRDefault="00061881" w:rsidP="00FD4050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DBF6B7" w14:textId="3794C55D" w:rsidR="00061881" w:rsidRDefault="00061881" w:rsidP="00FD4050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64566D" w14:textId="6154850A" w:rsidR="00061881" w:rsidRDefault="00061881" w:rsidP="00FD4050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280AAA0" w14:textId="77777777" w:rsidR="00061881" w:rsidRDefault="00061881" w:rsidP="00FD4050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90AF33" w14:textId="11EE1E0F" w:rsidR="000B0B50" w:rsidRDefault="000B0B50" w:rsidP="00C8573B">
      <w:pPr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lastRenderedPageBreak/>
        <w:t xml:space="preserve">Discussion 2017 Future Land Use definitions/zoning districts </w:t>
      </w:r>
    </w:p>
    <w:p w14:paraId="697A0D05" w14:textId="77777777" w:rsidR="009531F6" w:rsidRPr="009531F6" w:rsidRDefault="009531F6" w:rsidP="009531F6">
      <w:pPr>
        <w:pStyle w:val="ListParagraph"/>
        <w:numPr>
          <w:ilvl w:val="1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531F6">
        <w:rPr>
          <w:rFonts w:ascii="Times New Roman" w:hAnsi="Times New Roman" w:cs="Times New Roman"/>
          <w:sz w:val="24"/>
          <w:szCs w:val="24"/>
        </w:rPr>
        <w:t>Industrial – done, see mark ups</w:t>
      </w:r>
    </w:p>
    <w:p w14:paraId="0A526311" w14:textId="77777777" w:rsidR="009531F6" w:rsidRDefault="009531F6" w:rsidP="009531F6">
      <w:pPr>
        <w:pStyle w:val="ListParagraph"/>
        <w:numPr>
          <w:ilvl w:val="1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RR1 </w:t>
      </w:r>
      <w:r>
        <w:rPr>
          <w:rFonts w:ascii="Times New Roman" w:hAnsi="Times New Roman" w:cs="Times New Roman"/>
          <w:sz w:val="24"/>
          <w:szCs w:val="24"/>
        </w:rPr>
        <w:t>– See changes:</w:t>
      </w:r>
    </w:p>
    <w:p w14:paraId="770EB9F6" w14:textId="77777777" w:rsidR="009531F6" w:rsidRPr="00DB5833" w:rsidRDefault="009531F6" w:rsidP="009531F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20814758"/>
      <w:r w:rsidRPr="00DB5833">
        <w:rPr>
          <w:rFonts w:ascii="Times New Roman" w:hAnsi="Times New Roman" w:cs="Times New Roman"/>
          <w:b/>
          <w:bCs/>
          <w:sz w:val="24"/>
          <w:szCs w:val="24"/>
        </w:rPr>
        <w:t>Rural Residential (RR–1)</w:t>
      </w:r>
      <w:bookmarkEnd w:id="0"/>
      <w:r w:rsidRPr="00DB58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DB5833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DB5833">
        <w:rPr>
          <w:rFonts w:ascii="Times New Roman" w:hAnsi="Times New Roman" w:cs="Times New Roman"/>
          <w:b/>
          <w:bCs/>
          <w:sz w:val="24"/>
          <w:szCs w:val="24"/>
        </w:rPr>
        <w:t>Updated changes from 3/22/2021 meeting)   3/22/2021</w:t>
      </w:r>
    </w:p>
    <w:p w14:paraId="0B011AE4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Pr="00DB5833">
        <w:rPr>
          <w:rFonts w:ascii="Times New Roman" w:hAnsi="Times New Roman" w:cs="Times New Roman"/>
          <w:sz w:val="24"/>
          <w:szCs w:val="24"/>
        </w:rPr>
        <w:t xml:space="preserve">: Residential growth areas surrounding villages and hamlets; somewhat convenient to their amenities. </w:t>
      </w:r>
    </w:p>
    <w:p w14:paraId="44714E81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  <w:u w:val="single"/>
        </w:rPr>
        <w:t>Uses that do not require a Zoning Permit</w:t>
      </w:r>
      <w:r w:rsidRPr="00DB5833">
        <w:rPr>
          <w:rFonts w:ascii="Times New Roman" w:hAnsi="Times New Roman" w:cs="Times New Roman"/>
          <w:sz w:val="24"/>
          <w:szCs w:val="24"/>
        </w:rPr>
        <w:t>: The following uses are permitted without a Zoning Permit, provided that these uses are in compliance with these Bylaws:</w:t>
      </w:r>
    </w:p>
    <w:p w14:paraId="49DD951C" w14:textId="77777777" w:rsidR="009531F6" w:rsidRPr="00DB5833" w:rsidRDefault="009531F6" w:rsidP="009531F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Agriculture/Forestry </w:t>
      </w:r>
      <w:r w:rsidRPr="00DB5833">
        <w:rPr>
          <w:rFonts w:ascii="Times New Roman" w:hAnsi="Times New Roman" w:cs="Times New Roman"/>
          <w:sz w:val="24"/>
          <w:szCs w:val="24"/>
          <w:highlight w:val="yellow"/>
        </w:rPr>
        <w:t>(See State law statues for Forestry)</w:t>
      </w:r>
    </w:p>
    <w:p w14:paraId="54AE42BD" w14:textId="77777777" w:rsidR="009531F6" w:rsidRPr="00DB5833" w:rsidRDefault="009531F6" w:rsidP="009531F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Home-based occupation</w:t>
      </w:r>
    </w:p>
    <w:p w14:paraId="3C433842" w14:textId="77777777" w:rsidR="009531F6" w:rsidRPr="00DB5833" w:rsidRDefault="009531F6" w:rsidP="009531F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Minor structures (see definition)</w:t>
      </w:r>
    </w:p>
    <w:p w14:paraId="79D20F85" w14:textId="77777777" w:rsidR="009531F6" w:rsidRPr="00DB5833" w:rsidRDefault="009531F6" w:rsidP="009531F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Temporary signs</w:t>
      </w:r>
    </w:p>
    <w:p w14:paraId="0AAA4F77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  <w:u w:val="single"/>
        </w:rPr>
        <w:t>Permitted Uses</w:t>
      </w:r>
      <w:r w:rsidRPr="00DB5833">
        <w:rPr>
          <w:rFonts w:ascii="Times New Roman" w:hAnsi="Times New Roman" w:cs="Times New Roman"/>
          <w:sz w:val="24"/>
          <w:szCs w:val="24"/>
        </w:rPr>
        <w:t>: The following uses are permitted following the issuance of a Zoning Permit by the Administrative Officer:</w:t>
      </w:r>
    </w:p>
    <w:p w14:paraId="42B73C4E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</w:rPr>
        <w:t>Permitted Principal Uses</w:t>
      </w:r>
      <w:r w:rsidRPr="00DB5833">
        <w:rPr>
          <w:rFonts w:ascii="Times New Roman" w:hAnsi="Times New Roman" w:cs="Times New Roman"/>
          <w:sz w:val="24"/>
          <w:szCs w:val="24"/>
        </w:rPr>
        <w:t>:</w:t>
      </w:r>
    </w:p>
    <w:p w14:paraId="0A915F65" w14:textId="77777777" w:rsidR="009531F6" w:rsidRPr="00DB5833" w:rsidRDefault="009531F6" w:rsidP="009531F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Cemetery</w:t>
      </w:r>
    </w:p>
    <w:p w14:paraId="06055E1E" w14:textId="77777777" w:rsidR="009531F6" w:rsidRPr="00DB5833" w:rsidRDefault="009531F6" w:rsidP="009531F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Home-based business, level 1</w:t>
      </w:r>
    </w:p>
    <w:p w14:paraId="16F84FC3" w14:textId="77777777" w:rsidR="009531F6" w:rsidRPr="00DB5833" w:rsidRDefault="009531F6" w:rsidP="009531F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Single family dwelling</w:t>
      </w:r>
    </w:p>
    <w:p w14:paraId="4F189B6B" w14:textId="77777777" w:rsidR="009531F6" w:rsidRPr="00DB5833" w:rsidRDefault="009531F6" w:rsidP="009531F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Two family dwelling</w:t>
      </w:r>
    </w:p>
    <w:p w14:paraId="7E0F3ED2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</w:rPr>
        <w:t>Permitted Accessory Uses</w:t>
      </w:r>
      <w:r w:rsidRPr="00DB5833">
        <w:rPr>
          <w:rFonts w:ascii="Times New Roman" w:hAnsi="Times New Roman" w:cs="Times New Roman"/>
          <w:sz w:val="24"/>
          <w:szCs w:val="24"/>
        </w:rPr>
        <w:t>:</w:t>
      </w:r>
    </w:p>
    <w:p w14:paraId="29E9EE29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Accessory dwelling unit </w:t>
      </w:r>
    </w:p>
    <w:p w14:paraId="0E6255B7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Accessory use or structure</w:t>
      </w:r>
    </w:p>
    <w:p w14:paraId="6D7F1782" w14:textId="77777777" w:rsidR="009531F6" w:rsidRPr="00DB5833" w:rsidRDefault="009531F6" w:rsidP="009531F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Adult day care service</w:t>
      </w:r>
    </w:p>
    <w:p w14:paraId="3FB5C1C0" w14:textId="77777777" w:rsidR="009531F6" w:rsidRPr="00DB5833" w:rsidRDefault="009531F6" w:rsidP="009531F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Baby-sitting service </w:t>
      </w:r>
    </w:p>
    <w:p w14:paraId="3AD6AF67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Athletic courts</w:t>
      </w:r>
    </w:p>
    <w:p w14:paraId="5913D54A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Bed and Breakfast (up to 3 bedrooms for transient boarders/tourists)</w:t>
      </w:r>
    </w:p>
    <w:p w14:paraId="68EA4DAC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Family child care home </w:t>
      </w:r>
    </w:p>
    <w:p w14:paraId="7FB2BEDC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Ponds </w:t>
      </w:r>
    </w:p>
    <w:p w14:paraId="0750F609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Seasonal roadside stand </w:t>
      </w:r>
    </w:p>
    <w:p w14:paraId="47FB7157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Signs, permanent</w:t>
      </w:r>
    </w:p>
    <w:p w14:paraId="1437E7AE" w14:textId="77777777" w:rsidR="009531F6" w:rsidRPr="00DB5833" w:rsidRDefault="009531F6" w:rsidP="009531F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Swimming pool (in ground or above ground)</w:t>
      </w:r>
    </w:p>
    <w:p w14:paraId="3FBFC638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  <w:u w:val="single"/>
        </w:rPr>
        <w:t>Conditional Uses</w:t>
      </w:r>
      <w:r w:rsidRPr="00DB5833">
        <w:rPr>
          <w:rFonts w:ascii="Times New Roman" w:hAnsi="Times New Roman" w:cs="Times New Roman"/>
          <w:sz w:val="24"/>
          <w:szCs w:val="24"/>
        </w:rPr>
        <w:t>: The following uses are permitted upon the granting of Conditional Use Approval by the Board of Adjustment:</w:t>
      </w:r>
    </w:p>
    <w:p w14:paraId="3B241B2D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</w:rPr>
        <w:t>Conditional Principal Uses</w:t>
      </w:r>
      <w:r w:rsidRPr="00DB5833">
        <w:rPr>
          <w:rFonts w:ascii="Times New Roman" w:hAnsi="Times New Roman" w:cs="Times New Roman"/>
          <w:sz w:val="24"/>
          <w:szCs w:val="24"/>
        </w:rPr>
        <w:t>:</w:t>
      </w:r>
    </w:p>
    <w:p w14:paraId="7333561A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DB5833">
        <w:rPr>
          <w:rFonts w:ascii="Times New Roman" w:hAnsi="Times New Roman" w:cs="Times New Roman"/>
          <w:sz w:val="24"/>
          <w:szCs w:val="24"/>
          <w:highlight w:val="yellow"/>
        </w:rPr>
        <w:t xml:space="preserve">Multi Family </w:t>
      </w:r>
      <w:proofErr w:type="gramStart"/>
      <w:r w:rsidRPr="00DB5833">
        <w:rPr>
          <w:rFonts w:ascii="Times New Roman" w:hAnsi="Times New Roman" w:cs="Times New Roman"/>
          <w:sz w:val="24"/>
          <w:szCs w:val="24"/>
          <w:highlight w:val="yellow"/>
        </w:rPr>
        <w:t>dwelling(</w:t>
      </w:r>
      <w:proofErr w:type="gramEnd"/>
      <w:r w:rsidRPr="00DB5833">
        <w:rPr>
          <w:rFonts w:ascii="Times New Roman" w:hAnsi="Times New Roman" w:cs="Times New Roman"/>
          <w:sz w:val="24"/>
          <w:szCs w:val="24"/>
          <w:highlight w:val="yellow"/>
        </w:rPr>
        <w:t>3 to 4 Families)</w:t>
      </w:r>
    </w:p>
    <w:p w14:paraId="137B0B99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Adult day care facility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 xml:space="preserve">1,3 </w:t>
      </w:r>
    </w:p>
    <w:p w14:paraId="7278B2A3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Airport uses (as allowed only under Section __)??mixed use??</w:t>
      </w:r>
    </w:p>
    <w:p w14:paraId="1B6A110D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Campground, resort, children’s camp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>1,3</w:t>
      </w:r>
    </w:p>
    <w:p w14:paraId="4F1CE0AF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Church (see Community Non-profit)</w:t>
      </w:r>
    </w:p>
    <w:p w14:paraId="21E485EC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Community Non-profit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 xml:space="preserve">1,2,3 </w:t>
      </w:r>
      <w:r w:rsidRPr="00DB5833">
        <w:rPr>
          <w:rFonts w:ascii="Times New Roman" w:hAnsi="Times New Roman" w:cs="Times New Roman"/>
          <w:sz w:val="24"/>
          <w:szCs w:val="24"/>
        </w:rPr>
        <w:t>(Primarily nonprofit: church, museum, library, private club, YMCA, YWCA, mortuary, etc.)</w:t>
      </w:r>
    </w:p>
    <w:p w14:paraId="56F27B3C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Family child care facility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 xml:space="preserve">1,3 </w:t>
      </w:r>
    </w:p>
    <w:p w14:paraId="2F6E9818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Home-based business, level 2</w:t>
      </w:r>
    </w:p>
    <w:p w14:paraId="40CDAEC1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Indoor or outdoor recreation facility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 xml:space="preserve">1,2,3 </w:t>
      </w:r>
      <w:r w:rsidRPr="00DB5833">
        <w:rPr>
          <w:rFonts w:ascii="Times New Roman" w:hAnsi="Times New Roman" w:cs="Times New Roman"/>
          <w:sz w:val="24"/>
          <w:szCs w:val="24"/>
        </w:rPr>
        <w:t>(see definition)</w:t>
      </w:r>
    </w:p>
    <w:p w14:paraId="2DB5FA61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lastRenderedPageBreak/>
        <w:t>Inn/small hotel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 xml:space="preserve">1,3 </w:t>
      </w:r>
      <w:r w:rsidRPr="00DB5833">
        <w:rPr>
          <w:rFonts w:ascii="Times New Roman" w:hAnsi="Times New Roman" w:cs="Times New Roman"/>
          <w:sz w:val="24"/>
          <w:szCs w:val="24"/>
        </w:rPr>
        <w:t>(see definition)</w:t>
      </w:r>
    </w:p>
    <w:p w14:paraId="39533407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Medical facility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 xml:space="preserve">1,2,3 </w:t>
      </w:r>
      <w:r w:rsidRPr="00DB5833">
        <w:rPr>
          <w:rFonts w:ascii="Times New Roman" w:hAnsi="Times New Roman" w:cs="Times New Roman"/>
          <w:sz w:val="24"/>
          <w:szCs w:val="24"/>
        </w:rPr>
        <w:t>(see definition)</w:t>
      </w:r>
    </w:p>
    <w:p w14:paraId="47FFD3BF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Extraction of earth resources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>1,2,3</w:t>
      </w:r>
    </w:p>
    <w:p w14:paraId="3C6B331C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Mobile Home Park </w:t>
      </w:r>
    </w:p>
    <w:p w14:paraId="77948226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Public water, sewage treatment plant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>1,2,3</w:t>
      </w:r>
    </w:p>
    <w:p w14:paraId="1751E8DD" w14:textId="77777777" w:rsidR="009531F6" w:rsidRPr="00DB5833" w:rsidRDefault="009531F6" w:rsidP="009531F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School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 xml:space="preserve">1,2,3 </w:t>
      </w:r>
      <w:r w:rsidRPr="00DB5833">
        <w:rPr>
          <w:rFonts w:ascii="Times New Roman" w:hAnsi="Times New Roman" w:cs="Times New Roman"/>
          <w:sz w:val="24"/>
          <w:szCs w:val="24"/>
        </w:rPr>
        <w:t>(see definition)</w:t>
      </w:r>
    </w:p>
    <w:p w14:paraId="3C5F1FE8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Other uses (as determined after public hearing, by the Board of Adjustment, to be of a similar type and character as those listed above and meeting the purposes of this District)</w:t>
      </w:r>
    </w:p>
    <w:p w14:paraId="2857D4E9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  <w:highlight w:val="yellow"/>
        </w:rPr>
        <w:t xml:space="preserve"> Small enterprise</w:t>
      </w:r>
    </w:p>
    <w:p w14:paraId="4C8FA903" w14:textId="77777777" w:rsidR="009531F6" w:rsidRPr="00DB5833" w:rsidRDefault="009531F6" w:rsidP="009531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3C509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</w:rPr>
        <w:t>Conditional Accessory Uses</w:t>
      </w:r>
      <w:r w:rsidRPr="00DB5833">
        <w:rPr>
          <w:rFonts w:ascii="Times New Roman" w:hAnsi="Times New Roman" w:cs="Times New Roman"/>
          <w:sz w:val="24"/>
          <w:szCs w:val="24"/>
        </w:rPr>
        <w:t>:</w:t>
      </w:r>
    </w:p>
    <w:p w14:paraId="2EBAC828" w14:textId="77777777" w:rsidR="009531F6" w:rsidRPr="00DB5833" w:rsidRDefault="009531F6" w:rsidP="009531F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Docks</w:t>
      </w:r>
    </w:p>
    <w:p w14:paraId="4E9D70DC" w14:textId="77777777" w:rsidR="009531F6" w:rsidRPr="00DB5833" w:rsidRDefault="009531F6" w:rsidP="009531F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Wireless Communication Facilities</w:t>
      </w:r>
      <w:r w:rsidRPr="00DB5833">
        <w:rPr>
          <w:rFonts w:ascii="Times New Roman" w:hAnsi="Times New Roman" w:cs="Times New Roman"/>
          <w:position w:val="5"/>
          <w:sz w:val="24"/>
          <w:szCs w:val="24"/>
        </w:rPr>
        <w:t>2,3</w:t>
      </w:r>
    </w:p>
    <w:p w14:paraId="08FF88F5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  <w:u w:val="single"/>
        </w:rPr>
        <w:t>Uses Not Permitted</w:t>
      </w:r>
      <w:r w:rsidRPr="00DB5833">
        <w:rPr>
          <w:rFonts w:ascii="Times New Roman" w:hAnsi="Times New Roman" w:cs="Times New Roman"/>
          <w:sz w:val="24"/>
          <w:szCs w:val="24"/>
        </w:rPr>
        <w:t>: The following uses are not permitted within this District:</w:t>
      </w:r>
    </w:p>
    <w:p w14:paraId="4E35DB19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Contractor’s storage (of materials, machinery, heavy equipment)</w:t>
      </w:r>
    </w:p>
    <w:p w14:paraId="03231B7D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Gasoline/service station</w:t>
      </w:r>
    </w:p>
    <w:p w14:paraId="74E22FDF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Highway Commercial Industrial</w:t>
      </w:r>
    </w:p>
    <w:p w14:paraId="24537753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Junkyard, landfill, recycling facility (privately owned)</w:t>
      </w:r>
    </w:p>
    <w:p w14:paraId="3115788E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Multi-family dwelling </w:t>
      </w:r>
    </w:p>
    <w:p w14:paraId="1FBEAB6A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Non-highway Commercial</w:t>
      </w:r>
    </w:p>
    <w:p w14:paraId="70C2D473" w14:textId="77777777" w:rsidR="009531F6" w:rsidRPr="00DB5833" w:rsidRDefault="009531F6" w:rsidP="009531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Self-Storage Facility </w:t>
      </w:r>
      <w:r w:rsidRPr="00DB5833">
        <w:rPr>
          <w:rFonts w:ascii="Times New Roman" w:hAnsi="Times New Roman" w:cs="Times New Roman"/>
          <w:i/>
          <w:iCs/>
          <w:sz w:val="24"/>
          <w:szCs w:val="24"/>
        </w:rPr>
        <w:t>(effective July 9, 2012)</w:t>
      </w:r>
    </w:p>
    <w:p w14:paraId="7D5D42E6" w14:textId="77777777" w:rsidR="009531F6" w:rsidRPr="00DB5833" w:rsidRDefault="009531F6" w:rsidP="009531F6">
      <w:pPr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  <w:u w:val="single"/>
        </w:rPr>
        <w:t>Area, Land, &amp; Structural Requirements</w:t>
      </w:r>
      <w:r w:rsidRPr="00DB5833">
        <w:rPr>
          <w:rFonts w:ascii="Times New Roman" w:hAnsi="Times New Roman" w:cs="Times New Roman"/>
          <w:sz w:val="24"/>
          <w:szCs w:val="24"/>
        </w:rPr>
        <w:t>:</w:t>
      </w:r>
    </w:p>
    <w:p w14:paraId="7DDC6CF5" w14:textId="77777777" w:rsidR="009531F6" w:rsidRPr="00DB5833" w:rsidRDefault="009531F6" w:rsidP="009531F6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Only one principal use is allowed per parcel of</w:t>
      </w:r>
      <w:r w:rsidRPr="00DB5833">
        <w:rPr>
          <w:rFonts w:ascii="Times New Roman" w:hAnsi="Times New Roman" w:cs="Times New Roman"/>
          <w:strike/>
          <w:spacing w:val="-28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land.</w:t>
      </w:r>
    </w:p>
    <w:p w14:paraId="0C4CF981" w14:textId="77777777" w:rsidR="009531F6" w:rsidRPr="00DB5833" w:rsidRDefault="009531F6" w:rsidP="009531F6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Each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principal</w:t>
      </w:r>
      <w:r w:rsidRPr="00DB5833">
        <w:rPr>
          <w:rFonts w:ascii="Times New Roman" w:hAnsi="Times New Roman" w:cs="Times New Roman"/>
          <w:sz w:val="24"/>
          <w:szCs w:val="24"/>
        </w:rPr>
        <w:t xml:space="preserve"> use requires at least the minimum lot area and minimum required frontage specified for the district in which it is</w:t>
      </w:r>
      <w:r w:rsidRPr="00DB5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B5833">
        <w:rPr>
          <w:rFonts w:ascii="Times New Roman" w:hAnsi="Times New Roman" w:cs="Times New Roman"/>
          <w:sz w:val="24"/>
          <w:szCs w:val="24"/>
        </w:rPr>
        <w:t>located.</w:t>
      </w:r>
    </w:p>
    <w:p w14:paraId="000C7F24" w14:textId="77777777" w:rsidR="009531F6" w:rsidRPr="00DB5833" w:rsidRDefault="009531F6" w:rsidP="009531F6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contextualSpacing w:val="0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Establishment</w:t>
      </w:r>
      <w:r w:rsidRPr="00DB5833">
        <w:rPr>
          <w:rFonts w:ascii="Times New Roman" w:hAnsi="Times New Roman" w:cs="Times New Roman"/>
          <w:strike/>
          <w:spacing w:val="-3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of</w:t>
      </w:r>
      <w:r w:rsidRPr="00DB5833">
        <w:rPr>
          <w:rFonts w:ascii="Times New Roman" w:hAnsi="Times New Roman" w:cs="Times New Roman"/>
          <w:strike/>
          <w:spacing w:val="-5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multiple </w:t>
      </w:r>
      <w:proofErr w:type="gramStart"/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separate </w:t>
      </w:r>
      <w:r w:rsidRPr="00DB5833">
        <w:rPr>
          <w:rFonts w:ascii="Times New Roman" w:hAnsi="Times New Roman" w:cs="Times New Roman"/>
          <w:strike/>
          <w:spacing w:val="-6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principal</w:t>
      </w:r>
      <w:proofErr w:type="gramEnd"/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uses</w:t>
      </w:r>
      <w:r w:rsidRPr="00DB5833">
        <w:rPr>
          <w:rFonts w:ascii="Times New Roman" w:hAnsi="Times New Roman" w:cs="Times New Roman"/>
          <w:strike/>
          <w:spacing w:val="-3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on</w:t>
      </w:r>
      <w:r w:rsidRPr="00DB5833">
        <w:rPr>
          <w:rFonts w:ascii="Times New Roman" w:hAnsi="Times New Roman" w:cs="Times New Roman"/>
          <w:strike/>
          <w:spacing w:val="-4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a</w:t>
      </w:r>
      <w:r w:rsidRPr="00DB5833">
        <w:rPr>
          <w:rFonts w:ascii="Times New Roman" w:hAnsi="Times New Roman" w:cs="Times New Roman"/>
          <w:strike/>
          <w:spacing w:val="-4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single</w:t>
      </w:r>
      <w:r w:rsidRPr="00DB5833">
        <w:rPr>
          <w:rFonts w:ascii="Times New Roman" w:hAnsi="Times New Roman" w:cs="Times New Roman"/>
          <w:strike/>
          <w:spacing w:val="-5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parcel</w:t>
      </w:r>
      <w:r w:rsidRPr="00DB5833">
        <w:rPr>
          <w:rFonts w:ascii="Times New Roman" w:hAnsi="Times New Roman" w:cs="Times New Roman"/>
          <w:strike/>
          <w:spacing w:val="-4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of</w:t>
      </w:r>
      <w:r w:rsidRPr="00DB5833">
        <w:rPr>
          <w:rFonts w:ascii="Times New Roman" w:hAnsi="Times New Roman" w:cs="Times New Roman"/>
          <w:strike/>
          <w:spacing w:val="-5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land</w:t>
      </w:r>
      <w:r w:rsidRPr="00DB5833">
        <w:rPr>
          <w:rFonts w:ascii="Times New Roman" w:hAnsi="Times New Roman" w:cs="Times New Roman"/>
          <w:strike/>
          <w:spacing w:val="-5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requires</w:t>
      </w:r>
      <w:r w:rsidRPr="00DB5833">
        <w:rPr>
          <w:rFonts w:ascii="Times New Roman" w:hAnsi="Times New Roman" w:cs="Times New Roman"/>
          <w:strike/>
          <w:spacing w:val="-5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a</w:t>
      </w:r>
      <w:r w:rsidRPr="00DB5833">
        <w:rPr>
          <w:rFonts w:ascii="Times New Roman" w:hAnsi="Times New Roman" w:cs="Times New Roman"/>
          <w:strike/>
          <w:spacing w:val="-2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PUD</w:t>
      </w:r>
      <w:r w:rsidRPr="00DB5833">
        <w:rPr>
          <w:rFonts w:ascii="Times New Roman" w:hAnsi="Times New Roman" w:cs="Times New Roman"/>
          <w:strike/>
          <w:spacing w:val="-4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permit.</w:t>
      </w:r>
    </w:p>
    <w:p w14:paraId="7A76412C" w14:textId="77777777" w:rsidR="009531F6" w:rsidRPr="00DB5833" w:rsidRDefault="009531F6" w:rsidP="009531F6">
      <w:pPr>
        <w:rPr>
          <w:rFonts w:ascii="Times New Roman" w:hAnsi="Times New Roman" w:cs="Times New Roman"/>
          <w:strike/>
          <w:sz w:val="24"/>
          <w:szCs w:val="24"/>
        </w:rPr>
      </w:pPr>
      <w:r w:rsidRPr="00DB5833">
        <w:rPr>
          <w:rFonts w:ascii="Times New Roman" w:hAnsi="Times New Roman" w:cs="Times New Roman"/>
          <w:strike/>
          <w:sz w:val="24"/>
          <w:szCs w:val="24"/>
          <w:highlight w:val="yellow"/>
        </w:rPr>
        <w:t>Soil or terrain conditions may require larger lot sizes to satisfy Town or State public health regulations; the burden of proof of soil suitability and terrain is on the applicant. Standards for soil suitability are available from the Soil Conservation Service.</w:t>
      </w:r>
    </w:p>
    <w:p w14:paraId="25AF1E90" w14:textId="77777777" w:rsidR="009531F6" w:rsidRDefault="009531F6" w:rsidP="00953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</w:rPr>
        <w:t>Lot Area Minimum</w:t>
      </w:r>
      <w:r w:rsidRPr="00DB5833">
        <w:rPr>
          <w:rFonts w:ascii="Times New Roman" w:hAnsi="Times New Roman" w:cs="Times New Roman"/>
          <w:sz w:val="24"/>
          <w:szCs w:val="24"/>
        </w:rPr>
        <w:t>: 1 acre</w:t>
      </w:r>
    </w:p>
    <w:p w14:paraId="4A3438E1" w14:textId="77777777" w:rsidR="009531F6" w:rsidRPr="00DB5833" w:rsidRDefault="009531F6" w:rsidP="009531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6DCEA" w14:textId="77777777" w:rsidR="009531F6" w:rsidRPr="00DB5833" w:rsidRDefault="009531F6" w:rsidP="00953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</w:rPr>
        <w:t>Lot Frontage and Setbacks</w:t>
      </w:r>
      <w:r w:rsidRPr="00DB5833">
        <w:rPr>
          <w:rFonts w:ascii="Times New Roman" w:hAnsi="Times New Roman" w:cs="Times New Roman"/>
          <w:sz w:val="24"/>
          <w:szCs w:val="24"/>
        </w:rPr>
        <w:t>:</w:t>
      </w:r>
    </w:p>
    <w:p w14:paraId="7B05DA4A" w14:textId="77777777" w:rsidR="009531F6" w:rsidRPr="00DB5833" w:rsidRDefault="009531F6" w:rsidP="009531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Frontage</w:t>
      </w:r>
      <w:r w:rsidRPr="00DB5833">
        <w:rPr>
          <w:rFonts w:ascii="Times New Roman" w:hAnsi="Times New Roman" w:cs="Times New Roman"/>
          <w:sz w:val="24"/>
          <w:szCs w:val="24"/>
        </w:rPr>
        <w:tab/>
      </w:r>
      <w:r w:rsidRPr="00DB5833">
        <w:rPr>
          <w:rFonts w:ascii="Times New Roman" w:hAnsi="Times New Roman" w:cs="Times New Roman"/>
          <w:sz w:val="24"/>
          <w:szCs w:val="24"/>
        </w:rPr>
        <w:tab/>
        <w:t>120</w:t>
      </w:r>
      <w:r w:rsidRPr="00DB58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5833">
        <w:rPr>
          <w:rFonts w:ascii="Times New Roman" w:hAnsi="Times New Roman" w:cs="Times New Roman"/>
          <w:sz w:val="24"/>
          <w:szCs w:val="24"/>
        </w:rPr>
        <w:t>feet</w:t>
      </w:r>
    </w:p>
    <w:p w14:paraId="2A944E8E" w14:textId="77777777" w:rsidR="009531F6" w:rsidRPr="00DB5833" w:rsidRDefault="009531F6" w:rsidP="009531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Front</w:t>
      </w:r>
      <w:r w:rsidRPr="00DB58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5833">
        <w:rPr>
          <w:rFonts w:ascii="Times New Roman" w:hAnsi="Times New Roman" w:cs="Times New Roman"/>
          <w:sz w:val="24"/>
          <w:szCs w:val="24"/>
        </w:rPr>
        <w:t>Setback</w:t>
      </w:r>
      <w:r w:rsidRPr="00DB5833">
        <w:rPr>
          <w:rFonts w:ascii="Times New Roman" w:hAnsi="Times New Roman" w:cs="Times New Roman"/>
          <w:sz w:val="24"/>
          <w:szCs w:val="24"/>
        </w:rPr>
        <w:tab/>
      </w:r>
      <w:r w:rsidRPr="00DB5833"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DB5833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DB5833">
        <w:rPr>
          <w:rFonts w:ascii="Times New Roman" w:hAnsi="Times New Roman" w:cs="Times New Roman"/>
          <w:sz w:val="24"/>
          <w:szCs w:val="24"/>
          <w:highlight w:val="yellow"/>
        </w:rPr>
        <w:t>feet</w:t>
      </w:r>
    </w:p>
    <w:p w14:paraId="1696793A" w14:textId="77777777" w:rsidR="009531F6" w:rsidRPr="00DB5833" w:rsidRDefault="009531F6" w:rsidP="009531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Rear</w:t>
      </w:r>
      <w:r w:rsidRPr="00DB58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5833">
        <w:rPr>
          <w:rFonts w:ascii="Times New Roman" w:hAnsi="Times New Roman" w:cs="Times New Roman"/>
          <w:sz w:val="24"/>
          <w:szCs w:val="24"/>
        </w:rPr>
        <w:t>Setback</w:t>
      </w:r>
      <w:r w:rsidRPr="00DB5833">
        <w:rPr>
          <w:rFonts w:ascii="Times New Roman" w:hAnsi="Times New Roman" w:cs="Times New Roman"/>
          <w:sz w:val="24"/>
          <w:szCs w:val="24"/>
        </w:rPr>
        <w:tab/>
        <w:t>25</w:t>
      </w:r>
      <w:r w:rsidRPr="00DB5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833">
        <w:rPr>
          <w:rFonts w:ascii="Times New Roman" w:hAnsi="Times New Roman" w:cs="Times New Roman"/>
          <w:sz w:val="24"/>
          <w:szCs w:val="24"/>
        </w:rPr>
        <w:t>feet</w:t>
      </w:r>
    </w:p>
    <w:p w14:paraId="25B55F2B" w14:textId="77777777" w:rsidR="009531F6" w:rsidRDefault="009531F6" w:rsidP="009531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>Side</w:t>
      </w:r>
      <w:r w:rsidRPr="00DB58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5833">
        <w:rPr>
          <w:rFonts w:ascii="Times New Roman" w:hAnsi="Times New Roman" w:cs="Times New Roman"/>
          <w:sz w:val="24"/>
          <w:szCs w:val="24"/>
        </w:rPr>
        <w:t>Setback</w:t>
      </w:r>
      <w:r w:rsidRPr="00DB5833">
        <w:rPr>
          <w:rFonts w:ascii="Times New Roman" w:hAnsi="Times New Roman" w:cs="Times New Roman"/>
          <w:sz w:val="24"/>
          <w:szCs w:val="24"/>
        </w:rPr>
        <w:tab/>
        <w:t>15</w:t>
      </w:r>
      <w:r w:rsidRPr="00DB5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833">
        <w:rPr>
          <w:rFonts w:ascii="Times New Roman" w:hAnsi="Times New Roman" w:cs="Times New Roman"/>
          <w:sz w:val="24"/>
          <w:szCs w:val="24"/>
        </w:rPr>
        <w:t>feet</w:t>
      </w:r>
    </w:p>
    <w:p w14:paraId="3A10B7D5" w14:textId="77777777" w:rsidR="009531F6" w:rsidRPr="00DB5833" w:rsidRDefault="009531F6" w:rsidP="009531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E693D99" w14:textId="77777777" w:rsidR="009531F6" w:rsidRPr="00DB5833" w:rsidRDefault="009531F6" w:rsidP="00953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b/>
          <w:sz w:val="24"/>
          <w:szCs w:val="24"/>
        </w:rPr>
        <w:t>Building Heights</w:t>
      </w:r>
      <w:r w:rsidRPr="00DB58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6CDA8B" w14:textId="77777777" w:rsidR="009531F6" w:rsidRDefault="009531F6" w:rsidP="009531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5833">
        <w:rPr>
          <w:rFonts w:ascii="Times New Roman" w:hAnsi="Times New Roman" w:cs="Times New Roman"/>
          <w:sz w:val="24"/>
          <w:szCs w:val="24"/>
        </w:rPr>
        <w:t xml:space="preserve">Maximum Building Height: 35 feet. </w:t>
      </w:r>
      <w:r w:rsidRPr="00DB5833">
        <w:rPr>
          <w:rFonts w:ascii="Times New Roman" w:hAnsi="Times New Roman" w:cs="Times New Roman"/>
          <w:sz w:val="24"/>
          <w:szCs w:val="24"/>
          <w:highlight w:val="yellow"/>
        </w:rPr>
        <w:t>See “Height” definition for measurement standards.</w:t>
      </w:r>
    </w:p>
    <w:p w14:paraId="6908D6AB" w14:textId="77777777" w:rsidR="009531F6" w:rsidRPr="00DB5833" w:rsidRDefault="009531F6" w:rsidP="009531F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5AF4C62" w14:textId="35B81E79" w:rsidR="009531F6" w:rsidRDefault="009531F6" w:rsidP="009531F6">
      <w:pPr>
        <w:spacing w:after="8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</w:t>
      </w:r>
      <w:r w:rsidRPr="009531F6">
        <w:rPr>
          <w:rFonts w:ascii="Times New Roman" w:hAnsi="Times New Roman" w:cs="Times New Roman"/>
          <w:sz w:val="24"/>
          <w:szCs w:val="24"/>
        </w:rPr>
        <w:t>Perkinsville</w:t>
      </w:r>
    </w:p>
    <w:p w14:paraId="53C370D5" w14:textId="4E1BC486" w:rsidR="009531F6" w:rsidRPr="009531F6" w:rsidRDefault="009531F6" w:rsidP="009531F6">
      <w:pPr>
        <w:spacing w:after="8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Airport</w:t>
      </w:r>
    </w:p>
    <w:p w14:paraId="7C3FF8F4" w14:textId="0780F3B4" w:rsidR="009531F6" w:rsidRDefault="009531F6" w:rsidP="009531F6">
      <w:pPr>
        <w:spacing w:after="8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31F6">
        <w:rPr>
          <w:rFonts w:ascii="Times New Roman" w:hAnsi="Times New Roman" w:cs="Times New Roman"/>
          <w:sz w:val="24"/>
          <w:szCs w:val="24"/>
        </w:rPr>
        <w:t>e.) RRR 3-5</w:t>
      </w:r>
    </w:p>
    <w:p w14:paraId="7911EF98" w14:textId="402184B1" w:rsidR="009531F6" w:rsidRDefault="009531F6" w:rsidP="009531F6">
      <w:pPr>
        <w:spacing w:after="8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7D3A765A" w14:textId="063F713E" w:rsidR="009531F6" w:rsidRDefault="009531F6" w:rsidP="006D4620">
      <w:pPr>
        <w:spacing w:after="8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**C, D and E pending updated changes from Chris Whidden from meeting 5-10-21**</w:t>
      </w:r>
    </w:p>
    <w:p w14:paraId="1A5C88C3" w14:textId="77777777" w:rsidR="00AB7F53" w:rsidRPr="00AB7F53" w:rsidRDefault="00AB7F53" w:rsidP="00086F3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44488CAF" w14:textId="5A6DE8A0" w:rsidR="00086F33" w:rsidRDefault="00086F33" w:rsidP="00C8573B">
      <w:pPr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items for Future Agendas</w:t>
      </w:r>
    </w:p>
    <w:p w14:paraId="538C4141" w14:textId="0B086307" w:rsidR="00086F33" w:rsidRDefault="00086F33" w:rsidP="0091595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5BCBCB2C" w14:textId="75B1575E" w:rsidR="00061881" w:rsidRDefault="00061881" w:rsidP="00061881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Airport discussion.</w:t>
      </w:r>
    </w:p>
    <w:p w14:paraId="2F71B3E6" w14:textId="77777777" w:rsidR="00061881" w:rsidRDefault="00061881" w:rsidP="00061881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8DF520" w14:textId="410A5415" w:rsidR="0085006C" w:rsidRDefault="005D4A88" w:rsidP="00C8573B">
      <w:pPr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Any other business that can be legally discusse</w:t>
      </w:r>
      <w:r w:rsidR="0053272B" w:rsidRPr="00B74386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44EEFA2B" w14:textId="380F570C" w:rsidR="006D4620" w:rsidRDefault="00B74386" w:rsidP="00061881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642BF5E1" w14:textId="77777777" w:rsidR="006D4620" w:rsidRPr="00B74386" w:rsidRDefault="006D4620" w:rsidP="00AF002E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49F257" w14:textId="6D245E39" w:rsidR="00E6406D" w:rsidRPr="00B74386" w:rsidRDefault="007E68DE" w:rsidP="00C8573B">
      <w:pPr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A63ED3" w:rsidRPr="00B74386">
        <w:rPr>
          <w:rFonts w:ascii="Times New Roman" w:hAnsi="Times New Roman" w:cs="Times New Roman"/>
          <w:sz w:val="24"/>
          <w:szCs w:val="24"/>
        </w:rPr>
        <w:t>Adjourn</w:t>
      </w:r>
    </w:p>
    <w:p w14:paraId="0DDE4777" w14:textId="28806A44" w:rsidR="00E6406D" w:rsidRPr="00B74386" w:rsidRDefault="00061881" w:rsidP="00E6406D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Harwell</w:t>
      </w:r>
      <w:r w:rsidR="00D41B1B">
        <w:rPr>
          <w:rFonts w:ascii="Times New Roman" w:hAnsi="Times New Roman" w:cs="Times New Roman"/>
          <w:sz w:val="24"/>
          <w:szCs w:val="24"/>
        </w:rPr>
        <w:t xml:space="preserve"> </w:t>
      </w:r>
      <w:r w:rsidR="00E6406D" w:rsidRPr="00B74386">
        <w:rPr>
          <w:rFonts w:ascii="Times New Roman" w:hAnsi="Times New Roman" w:cs="Times New Roman"/>
          <w:sz w:val="24"/>
          <w:szCs w:val="24"/>
        </w:rPr>
        <w:t>made a motion to adjourn the meeting.</w:t>
      </w:r>
    </w:p>
    <w:p w14:paraId="39E90136" w14:textId="080B0218" w:rsidR="00B17D97" w:rsidRPr="00B74386" w:rsidRDefault="00D41B1B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</w:t>
      </w:r>
      <w:r w:rsidR="00B17D97" w:rsidRPr="00B74386">
        <w:rPr>
          <w:rFonts w:ascii="Times New Roman" w:hAnsi="Times New Roman" w:cs="Times New Roman"/>
          <w:sz w:val="24"/>
          <w:szCs w:val="24"/>
        </w:rPr>
        <w:t>– 2</w:t>
      </w:r>
      <w:r w:rsidR="00B17D97" w:rsidRPr="00B74386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BAE3DB8" w14:textId="48067CFE" w:rsidR="00B17D97" w:rsidRPr="00B74386" w:rsidRDefault="00B17D97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No discussion</w:t>
      </w:r>
    </w:p>
    <w:p w14:paraId="3BF5FEA8" w14:textId="65098E02" w:rsidR="00B17D97" w:rsidRPr="00B74386" w:rsidRDefault="00B17D97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B74386">
        <w:rPr>
          <w:rFonts w:ascii="Times New Roman" w:hAnsi="Times New Roman" w:cs="Times New Roman"/>
          <w:sz w:val="24"/>
          <w:szCs w:val="24"/>
        </w:rPr>
        <w:t>Vote - unanimous</w:t>
      </w:r>
    </w:p>
    <w:p w14:paraId="6D02471C" w14:textId="76F5C3AF" w:rsidR="00AC3D09" w:rsidRPr="00B74386" w:rsidRDefault="00170CD4" w:rsidP="00867CBD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D3052B" w:rsidRPr="00B74386">
        <w:rPr>
          <w:rFonts w:ascii="Times New Roman" w:hAnsi="Times New Roman" w:cs="Times New Roman"/>
          <w:sz w:val="24"/>
          <w:szCs w:val="24"/>
        </w:rPr>
        <w:t xml:space="preserve">at </w:t>
      </w:r>
      <w:r w:rsidR="00D41B1B">
        <w:rPr>
          <w:rFonts w:ascii="Times New Roman" w:hAnsi="Times New Roman" w:cs="Times New Roman"/>
          <w:sz w:val="24"/>
          <w:szCs w:val="24"/>
        </w:rPr>
        <w:t>8:</w:t>
      </w:r>
      <w:r w:rsidR="00061881">
        <w:rPr>
          <w:rFonts w:ascii="Times New Roman" w:hAnsi="Times New Roman" w:cs="Times New Roman"/>
          <w:sz w:val="24"/>
          <w:szCs w:val="24"/>
        </w:rPr>
        <w:t>24</w:t>
      </w:r>
      <w:r w:rsidR="00695E84">
        <w:rPr>
          <w:rFonts w:ascii="Times New Roman" w:hAnsi="Times New Roman" w:cs="Times New Roman"/>
          <w:sz w:val="24"/>
          <w:szCs w:val="24"/>
        </w:rPr>
        <w:t xml:space="preserve"> </w:t>
      </w:r>
      <w:r w:rsidRPr="00B74386">
        <w:rPr>
          <w:rFonts w:ascii="Times New Roman" w:hAnsi="Times New Roman" w:cs="Times New Roman"/>
          <w:sz w:val="24"/>
          <w:szCs w:val="24"/>
        </w:rPr>
        <w:t>P</w:t>
      </w:r>
      <w:r w:rsidR="00BB33BC" w:rsidRPr="00B74386">
        <w:rPr>
          <w:rFonts w:ascii="Times New Roman" w:hAnsi="Times New Roman" w:cs="Times New Roman"/>
          <w:sz w:val="24"/>
          <w:szCs w:val="24"/>
        </w:rPr>
        <w:t>M</w:t>
      </w:r>
    </w:p>
    <w:p w14:paraId="6F7D205A" w14:textId="486678FB" w:rsidR="00455E08" w:rsidRPr="00B74386" w:rsidRDefault="0097540C" w:rsidP="006E310C">
      <w:pPr>
        <w:ind w:left="72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Next Planning Commission Meeting is schedule</w:t>
      </w:r>
      <w:r w:rsidR="00C54FBF" w:rsidRPr="00B74386">
        <w:rPr>
          <w:rFonts w:ascii="Times New Roman" w:hAnsi="Times New Roman" w:cs="Times New Roman"/>
          <w:sz w:val="24"/>
          <w:szCs w:val="24"/>
        </w:rPr>
        <w:t>d</w:t>
      </w:r>
      <w:r w:rsidRPr="00B74386">
        <w:rPr>
          <w:rFonts w:ascii="Times New Roman" w:hAnsi="Times New Roman" w:cs="Times New Roman"/>
          <w:sz w:val="24"/>
          <w:szCs w:val="24"/>
        </w:rPr>
        <w:t xml:space="preserve"> for </w:t>
      </w:r>
      <w:r w:rsidR="00C54FBF" w:rsidRPr="00B74386">
        <w:rPr>
          <w:rFonts w:ascii="Times New Roman" w:hAnsi="Times New Roman" w:cs="Times New Roman"/>
          <w:sz w:val="24"/>
          <w:szCs w:val="24"/>
        </w:rPr>
        <w:t>Monday</w:t>
      </w:r>
      <w:r w:rsidR="00BC48E8" w:rsidRPr="00B74386">
        <w:rPr>
          <w:rFonts w:ascii="Times New Roman" w:hAnsi="Times New Roman" w:cs="Times New Roman"/>
          <w:sz w:val="24"/>
          <w:szCs w:val="24"/>
        </w:rPr>
        <w:t>,</w:t>
      </w:r>
      <w:r w:rsidR="00C54FBF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91595A">
        <w:rPr>
          <w:rFonts w:ascii="Times New Roman" w:hAnsi="Times New Roman" w:cs="Times New Roman"/>
          <w:sz w:val="24"/>
          <w:szCs w:val="24"/>
        </w:rPr>
        <w:t>May, 24</w:t>
      </w:r>
      <w:r w:rsidR="007E68DE" w:rsidRPr="00B74386">
        <w:rPr>
          <w:rFonts w:ascii="Times New Roman" w:hAnsi="Times New Roman" w:cs="Times New Roman"/>
          <w:sz w:val="24"/>
          <w:szCs w:val="24"/>
        </w:rPr>
        <w:t>, 2021</w:t>
      </w:r>
      <w:r w:rsidRPr="00B74386">
        <w:rPr>
          <w:rFonts w:ascii="Times New Roman" w:hAnsi="Times New Roman" w:cs="Times New Roman"/>
          <w:sz w:val="24"/>
          <w:szCs w:val="24"/>
        </w:rPr>
        <w:t xml:space="preserve"> at </w:t>
      </w:r>
      <w:r w:rsidR="00086F33">
        <w:rPr>
          <w:rFonts w:ascii="Times New Roman" w:hAnsi="Times New Roman" w:cs="Times New Roman"/>
          <w:sz w:val="24"/>
          <w:szCs w:val="24"/>
        </w:rPr>
        <w:t>6:30</w:t>
      </w:r>
      <w:r w:rsidRPr="00B74386">
        <w:rPr>
          <w:rFonts w:ascii="Times New Roman" w:hAnsi="Times New Roman" w:cs="Times New Roman"/>
          <w:sz w:val="24"/>
          <w:szCs w:val="24"/>
        </w:rPr>
        <w:t xml:space="preserve"> pm at Martin Memorial Hall.</w:t>
      </w:r>
    </w:p>
    <w:p w14:paraId="7FA573D4" w14:textId="77777777" w:rsidR="00645198" w:rsidRPr="00B74386" w:rsidRDefault="00645198" w:rsidP="006E310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DBA5EE" w14:textId="5F173CEF" w:rsidR="00455E08" w:rsidRPr="00B74386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Respectfully,</w:t>
      </w:r>
    </w:p>
    <w:p w14:paraId="4A4F2F38" w14:textId="07F1AD66" w:rsidR="008A10EB" w:rsidRPr="00B74386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Chauncie Tillman </w:t>
      </w:r>
    </w:p>
    <w:p w14:paraId="02FE0460" w14:textId="5B07970B" w:rsidR="00086F33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Recording Secretary</w:t>
      </w:r>
    </w:p>
    <w:p w14:paraId="6815944D" w14:textId="77777777" w:rsidR="00A40B42" w:rsidRPr="00B74386" w:rsidRDefault="00A40B42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058B6" w14:textId="4D60FCFF" w:rsidR="00C831B0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6962F" w14:textId="6F4C50DA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6BBD8" w14:textId="2C214907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B592D" w14:textId="2C98DFB3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AB362" w14:textId="1E50C33F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EF91E" w14:textId="2587B457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E292C" w14:textId="3A1E6656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8B38E" w14:textId="6F1D1EE8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79FB2" w14:textId="2FF63B6B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243DA" w14:textId="3301BCB7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18CFF" w14:textId="0A7B0EA6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D9B05" w14:textId="0F60E8CF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00673" w14:textId="2E941490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5A74B" w14:textId="624F8697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B3E5A" w14:textId="1EC3D7F7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0ED54" w14:textId="07DD9E1D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775E8" w14:textId="2543280A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3CA8C" w14:textId="3B5E1834" w:rsidR="00061881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35756" w14:textId="77777777" w:rsidR="00061881" w:rsidRPr="00B74386" w:rsidRDefault="00061881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407B5" w14:textId="77777777" w:rsidR="00C831B0" w:rsidRPr="00B74386" w:rsidRDefault="00C831B0" w:rsidP="00C831B0">
      <w:pPr>
        <w:shd w:val="clear" w:color="auto" w:fill="FFFFFF"/>
        <w:spacing w:after="0" w:line="240" w:lineRule="auto"/>
        <w:ind w:left="4320" w:hanging="4320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743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lastRenderedPageBreak/>
        <w:t>Planning Commission</w:t>
      </w:r>
    </w:p>
    <w:tbl>
      <w:tblPr>
        <w:tblW w:w="7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66"/>
        <w:gridCol w:w="3572"/>
      </w:tblGrid>
      <w:tr w:rsidR="00C831B0" w:rsidRPr="00B74386" w14:paraId="1CE167A9" w14:textId="77777777" w:rsidTr="0097453B">
        <w:trPr>
          <w:jc w:val="center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7E39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B4F37E2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91FB784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0CFF156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</w:t>
            </w:r>
          </w:p>
          <w:p w14:paraId="646A346D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Paul Tillman, Chair</w:t>
            </w:r>
          </w:p>
        </w:tc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1EAD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727ADF6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498B6A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761B34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</w:t>
            </w:r>
          </w:p>
          <w:p w14:paraId="55FE6E7C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Howard Beach, Vice Chair</w:t>
            </w:r>
          </w:p>
        </w:tc>
      </w:tr>
      <w:tr w:rsidR="00B74386" w:rsidRPr="00B74386" w14:paraId="541911E6" w14:textId="77777777" w:rsidTr="0097453B">
        <w:trPr>
          <w:gridAfter w:val="1"/>
          <w:wAfter w:w="3572" w:type="dxa"/>
          <w:jc w:val="center"/>
        </w:trPr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1821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C537F2E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A42F5B4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5D8ED1B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</w:t>
            </w:r>
          </w:p>
          <w:p w14:paraId="7E0D022A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Tyler Harwell, Commissioner</w:t>
            </w:r>
          </w:p>
        </w:tc>
      </w:tr>
      <w:tr w:rsidR="00C831B0" w:rsidRPr="00B74386" w14:paraId="40EBEB7A" w14:textId="77777777" w:rsidTr="0097453B">
        <w:trPr>
          <w:jc w:val="center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7C25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9377E3E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0F2F275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34C357E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</w:t>
            </w:r>
          </w:p>
          <w:p w14:paraId="3DACE516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4D51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35B57300" w14:textId="25CF95E4" w:rsidR="00C831B0" w:rsidRPr="00B74386" w:rsidRDefault="00C831B0" w:rsidP="00B74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>               </w:t>
      </w:r>
      <w:r w:rsid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</w:t>
      </w:r>
      <w:r w:rsid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  <w:t xml:space="preserve">   </w:t>
      </w:r>
      <w:r w:rsidRPr="00B743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Michael Todd, Commissioner</w:t>
      </w:r>
    </w:p>
    <w:p w14:paraId="0D098C03" w14:textId="77777777" w:rsidR="00C831B0" w:rsidRPr="00B74386" w:rsidRDefault="00C831B0" w:rsidP="00C831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421DE" w14:textId="77777777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31B0" w:rsidRPr="00B74386" w:rsidSect="00BD3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C28A" w14:textId="77777777" w:rsidR="00BF7D6B" w:rsidRDefault="00BF7D6B" w:rsidP="00D94CAF">
      <w:r>
        <w:separator/>
      </w:r>
    </w:p>
  </w:endnote>
  <w:endnote w:type="continuationSeparator" w:id="0">
    <w:p w14:paraId="08437F05" w14:textId="77777777" w:rsidR="00BF7D6B" w:rsidRDefault="00BF7D6B" w:rsidP="00D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FA5B" w14:textId="77777777" w:rsidR="0097453B" w:rsidRDefault="0097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0D6" w14:textId="77777777" w:rsidR="0097453B" w:rsidRDefault="0097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9FC2" w14:textId="77777777" w:rsidR="0097453B" w:rsidRDefault="0097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B2A7" w14:textId="77777777" w:rsidR="00BF7D6B" w:rsidRDefault="00BF7D6B" w:rsidP="00D94CAF">
      <w:r>
        <w:separator/>
      </w:r>
    </w:p>
  </w:footnote>
  <w:footnote w:type="continuationSeparator" w:id="0">
    <w:p w14:paraId="3BF0C1C8" w14:textId="77777777" w:rsidR="00BF7D6B" w:rsidRDefault="00BF7D6B" w:rsidP="00D9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2DFD" w14:textId="77777777" w:rsidR="0097453B" w:rsidRDefault="0097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79DA" w14:textId="389D5CF7" w:rsidR="0097453B" w:rsidRDefault="00974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1E6" w14:textId="77777777" w:rsidR="0097453B" w:rsidRDefault="0097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182"/>
    <w:multiLevelType w:val="hybridMultilevel"/>
    <w:tmpl w:val="6E38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117B"/>
    <w:multiLevelType w:val="hybridMultilevel"/>
    <w:tmpl w:val="97D6549A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0D4"/>
    <w:multiLevelType w:val="hybridMultilevel"/>
    <w:tmpl w:val="1CC287A0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09C"/>
    <w:multiLevelType w:val="hybridMultilevel"/>
    <w:tmpl w:val="17D24C86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78C5"/>
    <w:multiLevelType w:val="hybridMultilevel"/>
    <w:tmpl w:val="D06AEEB4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37D8"/>
    <w:multiLevelType w:val="hybridMultilevel"/>
    <w:tmpl w:val="536CBD02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C43B0"/>
    <w:multiLevelType w:val="hybridMultilevel"/>
    <w:tmpl w:val="F64A13DC"/>
    <w:lvl w:ilvl="0" w:tplc="35DCB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6F18"/>
    <w:multiLevelType w:val="hybridMultilevel"/>
    <w:tmpl w:val="5B068B66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15"/>
    <w:rsid w:val="00001F05"/>
    <w:rsid w:val="000020AF"/>
    <w:rsid w:val="000100C0"/>
    <w:rsid w:val="00010E7A"/>
    <w:rsid w:val="00010F28"/>
    <w:rsid w:val="000116DF"/>
    <w:rsid w:val="00022631"/>
    <w:rsid w:val="00025ED6"/>
    <w:rsid w:val="0004038C"/>
    <w:rsid w:val="000443BE"/>
    <w:rsid w:val="00052DB8"/>
    <w:rsid w:val="00061881"/>
    <w:rsid w:val="0007006C"/>
    <w:rsid w:val="00080A77"/>
    <w:rsid w:val="00086F33"/>
    <w:rsid w:val="000A3562"/>
    <w:rsid w:val="000B0B50"/>
    <w:rsid w:val="000B2ACE"/>
    <w:rsid w:val="000C5670"/>
    <w:rsid w:val="000D55C0"/>
    <w:rsid w:val="000E4B3D"/>
    <w:rsid w:val="000E59EC"/>
    <w:rsid w:val="000F6066"/>
    <w:rsid w:val="000F75D3"/>
    <w:rsid w:val="00101B73"/>
    <w:rsid w:val="00114185"/>
    <w:rsid w:val="00126366"/>
    <w:rsid w:val="001271ED"/>
    <w:rsid w:val="00160937"/>
    <w:rsid w:val="00160B64"/>
    <w:rsid w:val="001622A7"/>
    <w:rsid w:val="00170CD4"/>
    <w:rsid w:val="00173D92"/>
    <w:rsid w:val="00176141"/>
    <w:rsid w:val="00182E31"/>
    <w:rsid w:val="001904C6"/>
    <w:rsid w:val="001939C9"/>
    <w:rsid w:val="001A2B4C"/>
    <w:rsid w:val="001A7994"/>
    <w:rsid w:val="001B2607"/>
    <w:rsid w:val="001B687A"/>
    <w:rsid w:val="001C0591"/>
    <w:rsid w:val="001C7194"/>
    <w:rsid w:val="001D1E48"/>
    <w:rsid w:val="001D302D"/>
    <w:rsid w:val="001D348A"/>
    <w:rsid w:val="001D61FD"/>
    <w:rsid w:val="001E4DC2"/>
    <w:rsid w:val="001F2AE2"/>
    <w:rsid w:val="00203C54"/>
    <w:rsid w:val="00206626"/>
    <w:rsid w:val="00216F7B"/>
    <w:rsid w:val="00217A19"/>
    <w:rsid w:val="002217BB"/>
    <w:rsid w:val="00222E70"/>
    <w:rsid w:val="00222F48"/>
    <w:rsid w:val="00231230"/>
    <w:rsid w:val="002314CE"/>
    <w:rsid w:val="0025449C"/>
    <w:rsid w:val="00265169"/>
    <w:rsid w:val="00277191"/>
    <w:rsid w:val="00281062"/>
    <w:rsid w:val="00285C4F"/>
    <w:rsid w:val="00291D43"/>
    <w:rsid w:val="00292236"/>
    <w:rsid w:val="00297547"/>
    <w:rsid w:val="002A326C"/>
    <w:rsid w:val="002A59E0"/>
    <w:rsid w:val="002B2147"/>
    <w:rsid w:val="002C00BD"/>
    <w:rsid w:val="002C0659"/>
    <w:rsid w:val="002C7E2E"/>
    <w:rsid w:val="002D356F"/>
    <w:rsid w:val="002D70BB"/>
    <w:rsid w:val="002E1382"/>
    <w:rsid w:val="002F1AAB"/>
    <w:rsid w:val="00310ED6"/>
    <w:rsid w:val="00313F6B"/>
    <w:rsid w:val="003145B7"/>
    <w:rsid w:val="0032224F"/>
    <w:rsid w:val="0032245E"/>
    <w:rsid w:val="0033273B"/>
    <w:rsid w:val="00335BE7"/>
    <w:rsid w:val="00347FDE"/>
    <w:rsid w:val="0035197C"/>
    <w:rsid w:val="003548BD"/>
    <w:rsid w:val="003A5120"/>
    <w:rsid w:val="003A6856"/>
    <w:rsid w:val="003B1716"/>
    <w:rsid w:val="003C0218"/>
    <w:rsid w:val="003C5176"/>
    <w:rsid w:val="003D4951"/>
    <w:rsid w:val="003E2093"/>
    <w:rsid w:val="003E316D"/>
    <w:rsid w:val="00422627"/>
    <w:rsid w:val="00423A14"/>
    <w:rsid w:val="00431F91"/>
    <w:rsid w:val="004378A7"/>
    <w:rsid w:val="0044013A"/>
    <w:rsid w:val="0044150E"/>
    <w:rsid w:val="0044197C"/>
    <w:rsid w:val="00445659"/>
    <w:rsid w:val="00447B53"/>
    <w:rsid w:val="004501B1"/>
    <w:rsid w:val="0045023F"/>
    <w:rsid w:val="00453EAF"/>
    <w:rsid w:val="00454172"/>
    <w:rsid w:val="004544EB"/>
    <w:rsid w:val="00455E08"/>
    <w:rsid w:val="004622C6"/>
    <w:rsid w:val="004624C8"/>
    <w:rsid w:val="0046334E"/>
    <w:rsid w:val="00474B38"/>
    <w:rsid w:val="00486A58"/>
    <w:rsid w:val="004C43DA"/>
    <w:rsid w:val="004C56CC"/>
    <w:rsid w:val="004D49E3"/>
    <w:rsid w:val="004D7550"/>
    <w:rsid w:val="004E090D"/>
    <w:rsid w:val="005019D8"/>
    <w:rsid w:val="00512FC6"/>
    <w:rsid w:val="00515FD1"/>
    <w:rsid w:val="0053272B"/>
    <w:rsid w:val="005408B5"/>
    <w:rsid w:val="00547FC4"/>
    <w:rsid w:val="00553A24"/>
    <w:rsid w:val="00562BA2"/>
    <w:rsid w:val="00565C3F"/>
    <w:rsid w:val="0056627D"/>
    <w:rsid w:val="005707FE"/>
    <w:rsid w:val="005718D2"/>
    <w:rsid w:val="00584F97"/>
    <w:rsid w:val="00590533"/>
    <w:rsid w:val="0059448F"/>
    <w:rsid w:val="005A4886"/>
    <w:rsid w:val="005A727D"/>
    <w:rsid w:val="005B2734"/>
    <w:rsid w:val="005D16A7"/>
    <w:rsid w:val="005D4A88"/>
    <w:rsid w:val="005F1685"/>
    <w:rsid w:val="005F5AC9"/>
    <w:rsid w:val="0060143D"/>
    <w:rsid w:val="00603C43"/>
    <w:rsid w:val="00605693"/>
    <w:rsid w:val="00610BE2"/>
    <w:rsid w:val="006203FD"/>
    <w:rsid w:val="00627459"/>
    <w:rsid w:val="00630822"/>
    <w:rsid w:val="00634107"/>
    <w:rsid w:val="00635072"/>
    <w:rsid w:val="0063587D"/>
    <w:rsid w:val="0063660D"/>
    <w:rsid w:val="00645198"/>
    <w:rsid w:val="00646227"/>
    <w:rsid w:val="00652F7E"/>
    <w:rsid w:val="0068138B"/>
    <w:rsid w:val="00691AE0"/>
    <w:rsid w:val="00694871"/>
    <w:rsid w:val="00695E84"/>
    <w:rsid w:val="006A749A"/>
    <w:rsid w:val="006D3CC8"/>
    <w:rsid w:val="006D4620"/>
    <w:rsid w:val="006D6160"/>
    <w:rsid w:val="006E0535"/>
    <w:rsid w:val="006E310C"/>
    <w:rsid w:val="006F6823"/>
    <w:rsid w:val="007016FE"/>
    <w:rsid w:val="00704BD1"/>
    <w:rsid w:val="00706EBF"/>
    <w:rsid w:val="007211FB"/>
    <w:rsid w:val="00724A38"/>
    <w:rsid w:val="00756B30"/>
    <w:rsid w:val="007607BE"/>
    <w:rsid w:val="007655D5"/>
    <w:rsid w:val="007819B8"/>
    <w:rsid w:val="007851A5"/>
    <w:rsid w:val="00793349"/>
    <w:rsid w:val="007A2287"/>
    <w:rsid w:val="007A4E02"/>
    <w:rsid w:val="007B02FD"/>
    <w:rsid w:val="007B42E6"/>
    <w:rsid w:val="007C0A1C"/>
    <w:rsid w:val="007C21CB"/>
    <w:rsid w:val="007D1C80"/>
    <w:rsid w:val="007E3E42"/>
    <w:rsid w:val="007E5DD9"/>
    <w:rsid w:val="007E68DE"/>
    <w:rsid w:val="007E6F85"/>
    <w:rsid w:val="00800E05"/>
    <w:rsid w:val="00801974"/>
    <w:rsid w:val="0080590B"/>
    <w:rsid w:val="00806079"/>
    <w:rsid w:val="008118BE"/>
    <w:rsid w:val="00811B5F"/>
    <w:rsid w:val="008174DB"/>
    <w:rsid w:val="0081793B"/>
    <w:rsid w:val="00841029"/>
    <w:rsid w:val="0085006C"/>
    <w:rsid w:val="008667AE"/>
    <w:rsid w:val="00867CBD"/>
    <w:rsid w:val="00870A15"/>
    <w:rsid w:val="00882016"/>
    <w:rsid w:val="00892D09"/>
    <w:rsid w:val="00897682"/>
    <w:rsid w:val="008A10EB"/>
    <w:rsid w:val="008A2222"/>
    <w:rsid w:val="008A63F1"/>
    <w:rsid w:val="008B0B7A"/>
    <w:rsid w:val="008B0BC8"/>
    <w:rsid w:val="008B2246"/>
    <w:rsid w:val="008B400F"/>
    <w:rsid w:val="008B50E9"/>
    <w:rsid w:val="008C43DF"/>
    <w:rsid w:val="008C5D35"/>
    <w:rsid w:val="008E24E3"/>
    <w:rsid w:val="008F525C"/>
    <w:rsid w:val="00900EC4"/>
    <w:rsid w:val="00911B1E"/>
    <w:rsid w:val="0091595A"/>
    <w:rsid w:val="009162CB"/>
    <w:rsid w:val="00923C78"/>
    <w:rsid w:val="009531F6"/>
    <w:rsid w:val="00961C6A"/>
    <w:rsid w:val="00962761"/>
    <w:rsid w:val="00971ECD"/>
    <w:rsid w:val="00973C28"/>
    <w:rsid w:val="0097453B"/>
    <w:rsid w:val="0097540C"/>
    <w:rsid w:val="00987E4C"/>
    <w:rsid w:val="00995671"/>
    <w:rsid w:val="009A220A"/>
    <w:rsid w:val="009D365D"/>
    <w:rsid w:val="009F206C"/>
    <w:rsid w:val="009F47B1"/>
    <w:rsid w:val="009F6117"/>
    <w:rsid w:val="00A12AA1"/>
    <w:rsid w:val="00A17A25"/>
    <w:rsid w:val="00A20A9F"/>
    <w:rsid w:val="00A267AC"/>
    <w:rsid w:val="00A323E8"/>
    <w:rsid w:val="00A34A1E"/>
    <w:rsid w:val="00A375F4"/>
    <w:rsid w:val="00A40B42"/>
    <w:rsid w:val="00A41171"/>
    <w:rsid w:val="00A43D1E"/>
    <w:rsid w:val="00A45A5E"/>
    <w:rsid w:val="00A4684A"/>
    <w:rsid w:val="00A5158C"/>
    <w:rsid w:val="00A53D9E"/>
    <w:rsid w:val="00A543C5"/>
    <w:rsid w:val="00A54D73"/>
    <w:rsid w:val="00A63ED3"/>
    <w:rsid w:val="00A6517C"/>
    <w:rsid w:val="00A80625"/>
    <w:rsid w:val="00A857C4"/>
    <w:rsid w:val="00A9076C"/>
    <w:rsid w:val="00A91D52"/>
    <w:rsid w:val="00A925F4"/>
    <w:rsid w:val="00A974A2"/>
    <w:rsid w:val="00AA6484"/>
    <w:rsid w:val="00AB2FC1"/>
    <w:rsid w:val="00AB7F53"/>
    <w:rsid w:val="00AC246F"/>
    <w:rsid w:val="00AC32C2"/>
    <w:rsid w:val="00AC3D09"/>
    <w:rsid w:val="00AC50C3"/>
    <w:rsid w:val="00AD089F"/>
    <w:rsid w:val="00AD11A5"/>
    <w:rsid w:val="00AD37F3"/>
    <w:rsid w:val="00AD7235"/>
    <w:rsid w:val="00AF002E"/>
    <w:rsid w:val="00AF7016"/>
    <w:rsid w:val="00AF739E"/>
    <w:rsid w:val="00B03080"/>
    <w:rsid w:val="00B04F70"/>
    <w:rsid w:val="00B07965"/>
    <w:rsid w:val="00B17D97"/>
    <w:rsid w:val="00B26E80"/>
    <w:rsid w:val="00B373D6"/>
    <w:rsid w:val="00B4038D"/>
    <w:rsid w:val="00B47B0F"/>
    <w:rsid w:val="00B5276A"/>
    <w:rsid w:val="00B60C6B"/>
    <w:rsid w:val="00B64C96"/>
    <w:rsid w:val="00B7060D"/>
    <w:rsid w:val="00B711F7"/>
    <w:rsid w:val="00B74386"/>
    <w:rsid w:val="00B74413"/>
    <w:rsid w:val="00B85704"/>
    <w:rsid w:val="00B9322D"/>
    <w:rsid w:val="00BA47AB"/>
    <w:rsid w:val="00BA61B9"/>
    <w:rsid w:val="00BB2858"/>
    <w:rsid w:val="00BB33BC"/>
    <w:rsid w:val="00BC48E8"/>
    <w:rsid w:val="00BC6DC0"/>
    <w:rsid w:val="00BD30C4"/>
    <w:rsid w:val="00BE2A8B"/>
    <w:rsid w:val="00BE59AC"/>
    <w:rsid w:val="00BE5EE1"/>
    <w:rsid w:val="00BF689B"/>
    <w:rsid w:val="00BF7D6B"/>
    <w:rsid w:val="00C0179F"/>
    <w:rsid w:val="00C15FEB"/>
    <w:rsid w:val="00C41E7E"/>
    <w:rsid w:val="00C4320E"/>
    <w:rsid w:val="00C54FBF"/>
    <w:rsid w:val="00C61018"/>
    <w:rsid w:val="00C6446E"/>
    <w:rsid w:val="00C67DFF"/>
    <w:rsid w:val="00C703D2"/>
    <w:rsid w:val="00C72ACB"/>
    <w:rsid w:val="00C82FEA"/>
    <w:rsid w:val="00C831B0"/>
    <w:rsid w:val="00C83A5A"/>
    <w:rsid w:val="00C83E3F"/>
    <w:rsid w:val="00C8573B"/>
    <w:rsid w:val="00C86926"/>
    <w:rsid w:val="00C96613"/>
    <w:rsid w:val="00C9714D"/>
    <w:rsid w:val="00C97286"/>
    <w:rsid w:val="00CA078D"/>
    <w:rsid w:val="00CB0B78"/>
    <w:rsid w:val="00CB17B1"/>
    <w:rsid w:val="00CB3E7C"/>
    <w:rsid w:val="00CC0061"/>
    <w:rsid w:val="00CD0071"/>
    <w:rsid w:val="00CD4113"/>
    <w:rsid w:val="00CE36A9"/>
    <w:rsid w:val="00CF6E97"/>
    <w:rsid w:val="00D0129D"/>
    <w:rsid w:val="00D03802"/>
    <w:rsid w:val="00D05C93"/>
    <w:rsid w:val="00D14643"/>
    <w:rsid w:val="00D20A86"/>
    <w:rsid w:val="00D24464"/>
    <w:rsid w:val="00D3052B"/>
    <w:rsid w:val="00D327ED"/>
    <w:rsid w:val="00D34002"/>
    <w:rsid w:val="00D41B1B"/>
    <w:rsid w:val="00D44A38"/>
    <w:rsid w:val="00D545ED"/>
    <w:rsid w:val="00D63FAB"/>
    <w:rsid w:val="00D7104D"/>
    <w:rsid w:val="00D76AC0"/>
    <w:rsid w:val="00D81A8A"/>
    <w:rsid w:val="00D81FA4"/>
    <w:rsid w:val="00D90CEC"/>
    <w:rsid w:val="00D94CAF"/>
    <w:rsid w:val="00D97D30"/>
    <w:rsid w:val="00DA11CB"/>
    <w:rsid w:val="00DB5833"/>
    <w:rsid w:val="00DC08D2"/>
    <w:rsid w:val="00DD002C"/>
    <w:rsid w:val="00DE0A0A"/>
    <w:rsid w:val="00DE4AE1"/>
    <w:rsid w:val="00DE71EE"/>
    <w:rsid w:val="00DF618D"/>
    <w:rsid w:val="00DF6627"/>
    <w:rsid w:val="00E00133"/>
    <w:rsid w:val="00E07F75"/>
    <w:rsid w:val="00E10B2A"/>
    <w:rsid w:val="00E153BE"/>
    <w:rsid w:val="00E15DFA"/>
    <w:rsid w:val="00E208D2"/>
    <w:rsid w:val="00E249D7"/>
    <w:rsid w:val="00E2763F"/>
    <w:rsid w:val="00E34A74"/>
    <w:rsid w:val="00E34FC9"/>
    <w:rsid w:val="00E40EFB"/>
    <w:rsid w:val="00E523DF"/>
    <w:rsid w:val="00E52D64"/>
    <w:rsid w:val="00E6201D"/>
    <w:rsid w:val="00E6406D"/>
    <w:rsid w:val="00E646CC"/>
    <w:rsid w:val="00E66487"/>
    <w:rsid w:val="00E71D16"/>
    <w:rsid w:val="00E72BE7"/>
    <w:rsid w:val="00E73B02"/>
    <w:rsid w:val="00E7474D"/>
    <w:rsid w:val="00E80B64"/>
    <w:rsid w:val="00E87025"/>
    <w:rsid w:val="00E934DA"/>
    <w:rsid w:val="00EA0E5C"/>
    <w:rsid w:val="00EA2D7F"/>
    <w:rsid w:val="00EA3E03"/>
    <w:rsid w:val="00EC73CB"/>
    <w:rsid w:val="00ED1DEC"/>
    <w:rsid w:val="00ED2F62"/>
    <w:rsid w:val="00ED4746"/>
    <w:rsid w:val="00EE11C5"/>
    <w:rsid w:val="00EE6AFE"/>
    <w:rsid w:val="00EE6F8E"/>
    <w:rsid w:val="00EF3080"/>
    <w:rsid w:val="00F015EE"/>
    <w:rsid w:val="00F021CF"/>
    <w:rsid w:val="00F052E2"/>
    <w:rsid w:val="00F13B7C"/>
    <w:rsid w:val="00F215D2"/>
    <w:rsid w:val="00F25F82"/>
    <w:rsid w:val="00F262A5"/>
    <w:rsid w:val="00F325DC"/>
    <w:rsid w:val="00F413FC"/>
    <w:rsid w:val="00F42F31"/>
    <w:rsid w:val="00F45E2B"/>
    <w:rsid w:val="00F470DA"/>
    <w:rsid w:val="00F47479"/>
    <w:rsid w:val="00F52778"/>
    <w:rsid w:val="00F555F7"/>
    <w:rsid w:val="00F56798"/>
    <w:rsid w:val="00F73994"/>
    <w:rsid w:val="00F84299"/>
    <w:rsid w:val="00F8578B"/>
    <w:rsid w:val="00F93057"/>
    <w:rsid w:val="00F93CC6"/>
    <w:rsid w:val="00FA387A"/>
    <w:rsid w:val="00FB1319"/>
    <w:rsid w:val="00FC1BA7"/>
    <w:rsid w:val="00FC4DA5"/>
    <w:rsid w:val="00FD1F15"/>
    <w:rsid w:val="00FD20F6"/>
    <w:rsid w:val="00FD4050"/>
    <w:rsid w:val="00FE05BB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CD711"/>
  <w15:chartTrackingRefBased/>
  <w15:docId w15:val="{EC835EB6-D838-4CD6-9936-A9CE639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E7"/>
  </w:style>
  <w:style w:type="paragraph" w:styleId="Heading1">
    <w:name w:val="heading 1"/>
    <w:basedOn w:val="Normal"/>
    <w:next w:val="Normal"/>
    <w:link w:val="Heading1Char"/>
    <w:uiPriority w:val="9"/>
    <w:qFormat/>
    <w:rsid w:val="00335B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B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B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B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B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B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B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B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687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646CC"/>
  </w:style>
  <w:style w:type="paragraph" w:styleId="BalloonText">
    <w:name w:val="Balloon Text"/>
    <w:basedOn w:val="Normal"/>
    <w:link w:val="BalloonTextChar"/>
    <w:uiPriority w:val="99"/>
    <w:semiHidden/>
    <w:unhideWhenUsed/>
    <w:rsid w:val="00A9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F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24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35B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5BE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5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BE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BE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BE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BE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BE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BE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BE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BE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5B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5B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B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BE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5BE7"/>
    <w:rPr>
      <w:b/>
      <w:bCs/>
    </w:rPr>
  </w:style>
  <w:style w:type="character" w:styleId="Emphasis">
    <w:name w:val="Emphasis"/>
    <w:basedOn w:val="DefaultParagraphFont"/>
    <w:uiPriority w:val="20"/>
    <w:qFormat/>
    <w:rsid w:val="00335BE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35B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5BE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B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B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5B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5B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B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5BE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5B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BE7"/>
    <w:pPr>
      <w:outlineLvl w:val="9"/>
    </w:pPr>
  </w:style>
  <w:style w:type="paragraph" w:customStyle="1" w:styleId="small">
    <w:name w:val="small"/>
    <w:basedOn w:val="Normal"/>
    <w:rsid w:val="0035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97C"/>
    <w:rPr>
      <w:color w:val="0000FF"/>
      <w:u w:val="single"/>
    </w:rPr>
  </w:style>
  <w:style w:type="character" w:customStyle="1" w:styleId="dirty">
    <w:name w:val="dirty"/>
    <w:basedOn w:val="DefaultParagraphFont"/>
    <w:rsid w:val="0035197C"/>
  </w:style>
  <w:style w:type="character" w:customStyle="1" w:styleId="caps">
    <w:name w:val="caps"/>
    <w:basedOn w:val="DefaultParagraphFont"/>
    <w:rsid w:val="0035197C"/>
  </w:style>
  <w:style w:type="paragraph" w:styleId="PlainText">
    <w:name w:val="Plain Text"/>
    <w:basedOn w:val="Normal"/>
    <w:link w:val="PlainTextChar"/>
    <w:uiPriority w:val="99"/>
    <w:semiHidden/>
    <w:unhideWhenUsed/>
    <w:rsid w:val="0035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9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61"/>
  </w:style>
  <w:style w:type="paragraph" w:styleId="Footer">
    <w:name w:val="footer"/>
    <w:basedOn w:val="Normal"/>
    <w:link w:val="FooterChar"/>
    <w:uiPriority w:val="99"/>
    <w:unhideWhenUsed/>
    <w:rsid w:val="00C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23B8-758D-4D78-96BE-5093F463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6969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Zoning</cp:lastModifiedBy>
  <cp:revision>2</cp:revision>
  <cp:lastPrinted>2020-07-27T21:28:00Z</cp:lastPrinted>
  <dcterms:created xsi:type="dcterms:W3CDTF">2021-05-24T17:44:00Z</dcterms:created>
  <dcterms:modified xsi:type="dcterms:W3CDTF">2021-05-24T17:44:00Z</dcterms:modified>
</cp:coreProperties>
</file>